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43D94" w14:textId="77777777" w:rsidR="004D0C67" w:rsidRPr="007B1D04" w:rsidRDefault="00442A2A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 xml:space="preserve"> </w:t>
      </w:r>
      <w:r w:rsidR="004D0C67" w:rsidRPr="007B1D04">
        <w:rPr>
          <w:rFonts w:ascii="Tahoma" w:hAnsi="Tahoma" w:cs="Tahoma"/>
          <w:noProof/>
          <w:lang w:val="en-GB" w:eastAsia="en-GB"/>
        </w:rPr>
        <w:drawing>
          <wp:inline distT="0" distB="0" distL="0" distR="0" wp14:anchorId="6B043E84" wp14:editId="6B043E85">
            <wp:extent cx="5943600" cy="98504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43D95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72"/>
          <w:szCs w:val="72"/>
        </w:rPr>
      </w:pPr>
    </w:p>
    <w:p w14:paraId="6B043D96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7B1D04">
        <w:rPr>
          <w:rFonts w:ascii="Tahoma" w:hAnsi="Tahoma" w:cs="Tahoma"/>
          <w:sz w:val="72"/>
          <w:szCs w:val="72"/>
        </w:rPr>
        <w:t>Safeguarding Children</w:t>
      </w:r>
    </w:p>
    <w:p w14:paraId="6B043D97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  <w:r w:rsidRPr="007B1D04">
        <w:rPr>
          <w:rFonts w:ascii="Tahoma" w:hAnsi="Tahoma" w:cs="Tahoma"/>
          <w:sz w:val="72"/>
          <w:szCs w:val="72"/>
        </w:rPr>
        <w:t>and Young People</w:t>
      </w:r>
    </w:p>
    <w:p w14:paraId="6B043D98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72"/>
          <w:szCs w:val="72"/>
        </w:rPr>
      </w:pPr>
    </w:p>
    <w:p w14:paraId="6B043D99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  <w:r w:rsidRPr="007B1D04">
        <w:rPr>
          <w:rFonts w:ascii="Tahoma" w:hAnsi="Tahoma" w:cs="Tahoma"/>
          <w:b/>
          <w:bCs/>
          <w:sz w:val="48"/>
          <w:szCs w:val="48"/>
        </w:rPr>
        <w:t>Policy and Procedures</w:t>
      </w:r>
    </w:p>
    <w:p w14:paraId="6B043D9A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48"/>
          <w:szCs w:val="48"/>
        </w:rPr>
      </w:pPr>
    </w:p>
    <w:p w14:paraId="6B043D9B" w14:textId="77777777" w:rsidR="004D0C67" w:rsidRPr="007B1D04" w:rsidRDefault="004D0C67" w:rsidP="004D0C67">
      <w:pPr>
        <w:jc w:val="center"/>
        <w:rPr>
          <w:rFonts w:ascii="Tahoma" w:hAnsi="Tahoma" w:cs="Tahoma"/>
          <w:b/>
          <w:bCs/>
          <w:sz w:val="56"/>
          <w:szCs w:val="56"/>
        </w:rPr>
      </w:pPr>
      <w:r w:rsidRPr="007B1D04">
        <w:rPr>
          <w:rFonts w:ascii="Tahoma" w:hAnsi="Tahoma" w:cs="Tahoma"/>
          <w:b/>
          <w:bCs/>
          <w:sz w:val="56"/>
          <w:szCs w:val="56"/>
        </w:rPr>
        <w:t xml:space="preserve">The Parish </w:t>
      </w:r>
    </w:p>
    <w:p w14:paraId="6B043D9C" w14:textId="77777777" w:rsidR="004D0C67" w:rsidRPr="007B1D04" w:rsidRDefault="004D0C67" w:rsidP="004D0C67">
      <w:pPr>
        <w:jc w:val="center"/>
        <w:rPr>
          <w:rFonts w:ascii="Tahoma" w:hAnsi="Tahoma" w:cs="Tahoma"/>
          <w:b/>
          <w:bCs/>
          <w:sz w:val="56"/>
          <w:szCs w:val="56"/>
        </w:rPr>
      </w:pPr>
      <w:r w:rsidRPr="007B1D04">
        <w:rPr>
          <w:rFonts w:ascii="Tahoma" w:hAnsi="Tahoma" w:cs="Tahoma"/>
          <w:b/>
          <w:bCs/>
          <w:sz w:val="56"/>
          <w:szCs w:val="56"/>
        </w:rPr>
        <w:t xml:space="preserve">of </w:t>
      </w:r>
    </w:p>
    <w:p w14:paraId="6B043D9D" w14:textId="77777777" w:rsidR="00AB08BA" w:rsidRPr="007B1D04" w:rsidRDefault="004D0C67" w:rsidP="004D0C67">
      <w:pPr>
        <w:jc w:val="center"/>
        <w:rPr>
          <w:rFonts w:ascii="Tahoma" w:hAnsi="Tahoma" w:cs="Tahoma"/>
          <w:b/>
          <w:bCs/>
          <w:noProof/>
          <w:sz w:val="56"/>
          <w:szCs w:val="56"/>
        </w:rPr>
      </w:pPr>
      <w:r w:rsidRPr="007B1D04">
        <w:rPr>
          <w:rFonts w:ascii="Tahoma" w:hAnsi="Tahoma" w:cs="Tahoma"/>
          <w:b/>
          <w:bCs/>
          <w:sz w:val="56"/>
          <w:szCs w:val="56"/>
        </w:rPr>
        <w:t>Bestwood</w:t>
      </w:r>
      <w:r w:rsidR="00065FFF">
        <w:rPr>
          <w:rFonts w:ascii="Tahoma" w:hAnsi="Tahoma" w:cs="Tahoma"/>
          <w:b/>
          <w:bCs/>
          <w:sz w:val="56"/>
          <w:szCs w:val="56"/>
        </w:rPr>
        <w:t xml:space="preserve"> Emmanuel</w:t>
      </w:r>
    </w:p>
    <w:p w14:paraId="6B043D9E" w14:textId="77777777" w:rsidR="004D0C67" w:rsidRPr="007B1D04" w:rsidRDefault="00FF5A32" w:rsidP="00FF5A32">
      <w:pPr>
        <w:jc w:val="right"/>
        <w:rPr>
          <w:rFonts w:ascii="Tahoma" w:hAnsi="Tahoma" w:cs="Tahoma"/>
          <w:b/>
          <w:bCs/>
          <w:noProof/>
          <w:sz w:val="56"/>
          <w:szCs w:val="56"/>
        </w:rPr>
      </w:pPr>
      <w:r w:rsidRPr="00FF5A32">
        <w:rPr>
          <w:rFonts w:ascii="Tahoma" w:hAnsi="Tahoma" w:cs="Tahoma"/>
          <w:b/>
          <w:bCs/>
          <w:noProof/>
          <w:sz w:val="56"/>
          <w:szCs w:val="56"/>
          <w:lang w:val="en-GB" w:eastAsia="en-GB"/>
        </w:rPr>
        <w:drawing>
          <wp:inline distT="0" distB="0" distL="0" distR="0" wp14:anchorId="6B043E86" wp14:editId="6B043E87">
            <wp:extent cx="1733550" cy="1409700"/>
            <wp:effectExtent l="19050" t="0" r="0" b="0"/>
            <wp:docPr id="5" name="Picture 5" descr="fc logo not dioce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 logo not dioces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43D9F" w14:textId="77777777" w:rsidR="00FF5A32" w:rsidRDefault="00FF5A32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</w:p>
    <w:p w14:paraId="6B043DA0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lastRenderedPageBreak/>
        <w:t>Pr</w:t>
      </w:r>
      <w:r w:rsidR="007568BF">
        <w:rPr>
          <w:rFonts w:ascii="Tahoma" w:hAnsi="Tahoma" w:cs="Tahoma"/>
          <w:b/>
          <w:bCs/>
          <w:szCs w:val="24"/>
        </w:rPr>
        <w:t>inciples of the House of Bishop</w:t>
      </w:r>
      <w:r w:rsidRPr="007B1D04">
        <w:rPr>
          <w:rFonts w:ascii="Tahoma" w:hAnsi="Tahoma" w:cs="Tahoma"/>
          <w:b/>
          <w:bCs/>
          <w:szCs w:val="24"/>
        </w:rPr>
        <w:t>s Policy for Safeguarding Children and Young</w:t>
      </w:r>
    </w:p>
    <w:p w14:paraId="6B043DA1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t>People</w:t>
      </w:r>
    </w:p>
    <w:p w14:paraId="6B043DA2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Every person has a value and dignity which comes directly from the creation of male and female in God’s own image and likeness. Christians see this potential as fulfilled by God’s re-creation of us in Christ. Among other things this implies a duty to value all people as bearing the image of God and therefore to protect them from harm.</w:t>
      </w:r>
    </w:p>
    <w:p w14:paraId="6B043DA3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A4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4"/>
        </w:rPr>
      </w:pPr>
      <w:r w:rsidRPr="007B1D04">
        <w:rPr>
          <w:rFonts w:ascii="Tahoma" w:hAnsi="Tahoma" w:cs="Tahoma"/>
          <w:b/>
          <w:bCs/>
          <w:szCs w:val="24"/>
        </w:rPr>
        <w:t>Principles</w:t>
      </w:r>
    </w:p>
    <w:p w14:paraId="6B043DA5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are committed to:</w:t>
      </w:r>
    </w:p>
    <w:p w14:paraId="6B043DA6" w14:textId="77777777" w:rsidR="004D0C67" w:rsidRPr="007B1D04" w:rsidRDefault="0092242D" w:rsidP="004D0C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The care, nurture of</w:t>
      </w:r>
      <w:r w:rsidR="004D0C67" w:rsidRPr="007B1D04">
        <w:rPr>
          <w:rFonts w:ascii="Tahoma" w:hAnsi="Tahoma" w:cs="Tahoma"/>
          <w:szCs w:val="24"/>
        </w:rPr>
        <w:t xml:space="preserve"> and re</w:t>
      </w:r>
      <w:r>
        <w:rPr>
          <w:rFonts w:ascii="Tahoma" w:hAnsi="Tahoma" w:cs="Tahoma"/>
          <w:szCs w:val="24"/>
        </w:rPr>
        <w:t>spectful pastoral ministry with</w:t>
      </w:r>
      <w:r w:rsidR="004D0C67" w:rsidRPr="007B1D04">
        <w:rPr>
          <w:rFonts w:ascii="Tahoma" w:hAnsi="Tahoma" w:cs="Tahoma"/>
          <w:szCs w:val="24"/>
        </w:rPr>
        <w:t xml:space="preserve"> all children and all adults.</w:t>
      </w:r>
    </w:p>
    <w:p w14:paraId="6B043DA7" w14:textId="77777777" w:rsidR="004D0C67" w:rsidRPr="007B1D04" w:rsidRDefault="004D0C67" w:rsidP="004D0C6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The safeguarding and protection of all children, young people and adults when they are</w:t>
      </w:r>
    </w:p>
    <w:p w14:paraId="6B043DA8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vulnerable.</w:t>
      </w:r>
    </w:p>
    <w:p w14:paraId="6B043DA9" w14:textId="77777777" w:rsidR="004D0C67" w:rsidRPr="007B1D04" w:rsidRDefault="004D0C67" w:rsidP="004D0C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The establishing of safe, caring communities which provide a loving environment where</w:t>
      </w:r>
    </w:p>
    <w:p w14:paraId="6B043DAA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ind w:firstLine="720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there is a culture of ‘informed vigilance’ as to the dangers of abuse.</w:t>
      </w:r>
    </w:p>
    <w:p w14:paraId="6B043DAB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AC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carefully select and train all those with any responsibilities within the Church, in line with</w:t>
      </w:r>
      <w:r w:rsidR="003A4C18" w:rsidRPr="007B1D04">
        <w:rPr>
          <w:rFonts w:ascii="Tahoma" w:hAnsi="Tahoma" w:cs="Tahoma"/>
          <w:szCs w:val="24"/>
        </w:rPr>
        <w:t xml:space="preserve"> </w:t>
      </w:r>
      <w:r w:rsidRPr="007B1D04">
        <w:rPr>
          <w:rFonts w:ascii="Tahoma" w:hAnsi="Tahoma" w:cs="Tahoma"/>
          <w:szCs w:val="24"/>
        </w:rPr>
        <w:t>safer recruitment principles, including the use of criminal records disclosures and registration with the relevant vetting and barring schemes.</w:t>
      </w:r>
    </w:p>
    <w:p w14:paraId="6B043DAD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AE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respond without delay to every complaint made which suggests that an adult, child or</w:t>
      </w:r>
    </w:p>
    <w:p w14:paraId="6B043DAF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young person may have been harmed, co-operating with the police and local authority in any</w:t>
      </w:r>
    </w:p>
    <w:p w14:paraId="6B043DB0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investigation.</w:t>
      </w:r>
    </w:p>
    <w:p w14:paraId="6B043DB1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B2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work with anyone who has suffered abuse, developing with him or her an</w:t>
      </w:r>
    </w:p>
    <w:p w14:paraId="6B043DB3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appropriate ministry of informed pastoral care.</w:t>
      </w:r>
    </w:p>
    <w:p w14:paraId="6B043DB4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B5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challenge any abuse of power, especially by anyone in a position of trust.</w:t>
      </w:r>
    </w:p>
    <w:p w14:paraId="6B043DB6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We will seek to offer pastoral care and support, including supervision and referral to the proper</w:t>
      </w:r>
    </w:p>
    <w:p w14:paraId="6B043DB7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authorities, to any member of our church community known to have offended against a child,</w:t>
      </w:r>
    </w:p>
    <w:p w14:paraId="6B043DB8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young person or vulnerable adult.</w:t>
      </w:r>
    </w:p>
    <w:p w14:paraId="6B043DB9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BA" w14:textId="0B4F924A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In all these principles we will follow legislation, guidance and recognised good practice</w:t>
      </w:r>
      <w:r w:rsidR="006D676B">
        <w:rPr>
          <w:rFonts w:ascii="Tahoma" w:hAnsi="Tahoma" w:cs="Tahoma"/>
          <w:szCs w:val="24"/>
        </w:rPr>
        <w:t xml:space="preserve"> </w:t>
      </w:r>
      <w:r w:rsidR="006D676B" w:rsidRPr="00133085">
        <w:rPr>
          <w:rFonts w:ascii="Tahoma" w:hAnsi="Tahoma" w:cs="Tahoma"/>
          <w:szCs w:val="24"/>
        </w:rPr>
        <w:t>(including the House of Bishops Promoting a Safer Church safeguarding policy statement).</w:t>
      </w:r>
    </w:p>
    <w:p w14:paraId="6B043DBB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 xml:space="preserve">This principle statement will be renewed annually and progress in carrying it out will be monitored by </w:t>
      </w:r>
      <w:r w:rsidRPr="007B1D04">
        <w:rPr>
          <w:rFonts w:ascii="Tahoma" w:hAnsi="Tahoma" w:cs="Tahoma"/>
          <w:b/>
          <w:bCs/>
          <w:szCs w:val="24"/>
        </w:rPr>
        <w:t xml:space="preserve">The Safeguarding Coordinator </w:t>
      </w:r>
      <w:r w:rsidRPr="007B1D04">
        <w:rPr>
          <w:rFonts w:ascii="Tahoma" w:hAnsi="Tahoma" w:cs="Tahoma"/>
          <w:szCs w:val="24"/>
        </w:rPr>
        <w:t xml:space="preserve">who is: </w:t>
      </w:r>
    </w:p>
    <w:p w14:paraId="6B043DBC" w14:textId="77777777" w:rsidR="003A4C18" w:rsidRPr="007B1D04" w:rsidRDefault="003A4C18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BD" w14:textId="77777777" w:rsidR="00357402" w:rsidRPr="007B4999" w:rsidRDefault="00AD7650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4999">
        <w:rPr>
          <w:rFonts w:ascii="Tahoma" w:hAnsi="Tahoma" w:cs="Tahoma"/>
          <w:szCs w:val="24"/>
        </w:rPr>
        <w:t>Mrs Diana Copestake</w:t>
      </w:r>
    </w:p>
    <w:p w14:paraId="6B043DBE" w14:textId="7C5F112D" w:rsidR="004D0C67" w:rsidRPr="007B4999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4999">
        <w:rPr>
          <w:rFonts w:ascii="Tahoma" w:hAnsi="Tahoma" w:cs="Tahoma"/>
          <w:szCs w:val="24"/>
        </w:rPr>
        <w:t>who c</w:t>
      </w:r>
      <w:r w:rsidR="00AD7650" w:rsidRPr="007B4999">
        <w:rPr>
          <w:rFonts w:ascii="Tahoma" w:hAnsi="Tahoma" w:cs="Tahoma"/>
          <w:szCs w:val="24"/>
        </w:rPr>
        <w:t xml:space="preserve">an be contacted on </w:t>
      </w:r>
      <w:r w:rsidR="007B4999" w:rsidRPr="007B4999">
        <w:rPr>
          <w:rFonts w:ascii="Tahoma" w:hAnsi="Tahoma" w:cs="Tahoma"/>
          <w:szCs w:val="24"/>
        </w:rPr>
        <w:t>0115 9527913</w:t>
      </w:r>
    </w:p>
    <w:p w14:paraId="6B043DBF" w14:textId="77777777" w:rsidR="004D0C67" w:rsidRPr="007B1D04" w:rsidRDefault="004D0C67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4999">
        <w:rPr>
          <w:rFonts w:ascii="Tahoma" w:hAnsi="Tahoma" w:cs="Tahoma"/>
          <w:szCs w:val="24"/>
        </w:rPr>
        <w:t xml:space="preserve">or by email </w:t>
      </w:r>
      <w:r w:rsidR="00AD7650" w:rsidRPr="007B4999">
        <w:rPr>
          <w:rFonts w:ascii="Tahoma" w:hAnsi="Tahoma" w:cs="Tahoma"/>
          <w:szCs w:val="24"/>
        </w:rPr>
        <w:t>dianacope@hotmail.com</w:t>
      </w:r>
    </w:p>
    <w:p w14:paraId="6B043DC0" w14:textId="77777777" w:rsidR="003A4C18" w:rsidRPr="007B1D04" w:rsidRDefault="003A4C18" w:rsidP="004D0C6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1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This statement</w:t>
      </w:r>
      <w:r w:rsidR="00357402">
        <w:rPr>
          <w:rFonts w:ascii="Tahoma" w:hAnsi="Tahoma" w:cs="Tahoma"/>
          <w:szCs w:val="24"/>
        </w:rPr>
        <w:t xml:space="preserve"> was agreed by </w:t>
      </w:r>
      <w:r w:rsidR="00AD7650">
        <w:rPr>
          <w:rFonts w:ascii="Tahoma" w:hAnsi="Tahoma" w:cs="Tahoma"/>
          <w:szCs w:val="24"/>
        </w:rPr>
        <w:t xml:space="preserve">Emmanuel </w:t>
      </w:r>
      <w:r w:rsidRPr="007B1D04">
        <w:rPr>
          <w:rFonts w:ascii="Tahoma" w:hAnsi="Tahoma" w:cs="Tahoma"/>
          <w:szCs w:val="24"/>
        </w:rPr>
        <w:t>Parochial Church Council.</w:t>
      </w:r>
    </w:p>
    <w:p w14:paraId="6B043DC2" w14:textId="77777777" w:rsidR="00AD7650" w:rsidRDefault="00AD7650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3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>Date</w:t>
      </w:r>
      <w:r w:rsidR="00623F17">
        <w:rPr>
          <w:rFonts w:ascii="Tahoma" w:hAnsi="Tahoma" w:cs="Tahoma"/>
          <w:szCs w:val="24"/>
        </w:rPr>
        <w:t xml:space="preserve"> </w:t>
      </w:r>
    </w:p>
    <w:p w14:paraId="6B043DC4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5" w14:textId="77777777" w:rsidR="00D47B11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7B1D04">
        <w:rPr>
          <w:rFonts w:ascii="Tahoma" w:hAnsi="Tahoma" w:cs="Tahoma"/>
          <w:szCs w:val="24"/>
        </w:rPr>
        <w:t xml:space="preserve">Signed </w:t>
      </w:r>
      <w:r w:rsidR="00623F17">
        <w:rPr>
          <w:rFonts w:ascii="Tahoma" w:hAnsi="Tahoma" w:cs="Tahoma"/>
          <w:szCs w:val="24"/>
        </w:rPr>
        <w:t xml:space="preserve"> </w:t>
      </w:r>
      <w:r w:rsidR="00D47B11">
        <w:rPr>
          <w:rFonts w:ascii="Tahoma" w:hAnsi="Tahoma" w:cs="Tahoma"/>
          <w:szCs w:val="24"/>
        </w:rPr>
        <w:t>……………………………………………………</w:t>
      </w:r>
      <w:r w:rsidR="00D47B11">
        <w:rPr>
          <w:rFonts w:ascii="Tahoma" w:hAnsi="Tahoma" w:cs="Tahoma"/>
          <w:szCs w:val="24"/>
        </w:rPr>
        <w:tab/>
      </w:r>
      <w:r w:rsidR="00D47B11">
        <w:rPr>
          <w:rFonts w:ascii="Tahoma" w:hAnsi="Tahoma" w:cs="Tahoma"/>
          <w:szCs w:val="24"/>
        </w:rPr>
        <w:tab/>
        <w:t>……………………………………………………</w:t>
      </w:r>
    </w:p>
    <w:p w14:paraId="6B043DC6" w14:textId="2FF59DA9" w:rsidR="003A4C18" w:rsidRPr="007B1D04" w:rsidRDefault="007D3163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Incumbent</w:t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</w:r>
      <w:r>
        <w:rPr>
          <w:rFonts w:ascii="Tahoma" w:hAnsi="Tahoma" w:cs="Tahoma"/>
          <w:szCs w:val="24"/>
        </w:rPr>
        <w:tab/>
        <w:t>Churchwardens</w:t>
      </w:r>
    </w:p>
    <w:p w14:paraId="6B043DC7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8" w14:textId="17C2A123" w:rsidR="00D47B11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  <w:r w:rsidRPr="00133085">
        <w:rPr>
          <w:rFonts w:ascii="Tahoma" w:hAnsi="Tahoma" w:cs="Tahoma"/>
          <w:szCs w:val="24"/>
        </w:rPr>
        <w:t>Review Date</w:t>
      </w:r>
      <w:r w:rsidR="00AD7650" w:rsidRPr="00133085">
        <w:rPr>
          <w:rFonts w:ascii="Tahoma" w:hAnsi="Tahoma" w:cs="Tahoma"/>
          <w:szCs w:val="24"/>
        </w:rPr>
        <w:t xml:space="preserve"> </w:t>
      </w:r>
      <w:r w:rsidR="000B0DD5" w:rsidRPr="00133085">
        <w:rPr>
          <w:rFonts w:ascii="Tahoma" w:hAnsi="Tahoma" w:cs="Tahoma"/>
          <w:szCs w:val="24"/>
        </w:rPr>
        <w:t xml:space="preserve">March </w:t>
      </w:r>
      <w:r w:rsidR="00FC540A" w:rsidRPr="00133085">
        <w:rPr>
          <w:rFonts w:ascii="Tahoma" w:hAnsi="Tahoma" w:cs="Tahoma"/>
          <w:szCs w:val="24"/>
        </w:rPr>
        <w:t>2020</w:t>
      </w:r>
    </w:p>
    <w:p w14:paraId="6B043DC9" w14:textId="77777777" w:rsidR="00AD7650" w:rsidRDefault="00AD7650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A" w14:textId="77777777" w:rsidR="00AD7650" w:rsidRDefault="00AD7650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DCB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7B1D04">
        <w:rPr>
          <w:rFonts w:ascii="Tahoma" w:hAnsi="Tahoma" w:cs="Tahoma"/>
          <w:b/>
          <w:bCs/>
          <w:sz w:val="24"/>
          <w:szCs w:val="24"/>
        </w:rPr>
        <w:t>Procedures for Implementing the Parish Policy</w:t>
      </w:r>
    </w:p>
    <w:p w14:paraId="6B043DCC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 xml:space="preserve">The parish of </w:t>
      </w:r>
      <w:r w:rsidR="00AD7650">
        <w:rPr>
          <w:rFonts w:ascii="Tahoma" w:hAnsi="Tahoma" w:cs="Tahoma"/>
          <w:b/>
          <w:bCs/>
        </w:rPr>
        <w:t>Emmanuel Bestwood</w:t>
      </w:r>
    </w:p>
    <w:p w14:paraId="6B043DCD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A copy of these procedures will be given to all youth and children’s workers, volunteers and</w:t>
      </w:r>
    </w:p>
    <w:p w14:paraId="6B043DCE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employees who have the responsibility for children or young people. They should sign a</w:t>
      </w:r>
    </w:p>
    <w:p w14:paraId="6B043DCF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declaration afterwards saying that they have read and understood them.</w:t>
      </w:r>
    </w:p>
    <w:p w14:paraId="6B043DD0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6B043DD1" w14:textId="77777777" w:rsidR="003A4C18" w:rsidRPr="007B1D04" w:rsidRDefault="003A4C18" w:rsidP="003A4C1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 xml:space="preserve"> Contacts</w:t>
      </w:r>
    </w:p>
    <w:p w14:paraId="6B043DD2" w14:textId="77777777" w:rsidR="003A4C18" w:rsidRPr="007B1D04" w:rsidRDefault="003A4C18" w:rsidP="003A4C18">
      <w:pPr>
        <w:pStyle w:val="ListParagraph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6B043DD3" w14:textId="77777777" w:rsidR="003A4C18" w:rsidRPr="00A06A07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A06A07">
        <w:rPr>
          <w:rFonts w:ascii="Tahoma" w:hAnsi="Tahoma" w:cs="Tahoma"/>
        </w:rPr>
        <w:t xml:space="preserve">Our Parish Safeguarding Coordinator is </w:t>
      </w:r>
    </w:p>
    <w:p w14:paraId="6B043DD4" w14:textId="77777777" w:rsidR="00357402" w:rsidRPr="00A06A07" w:rsidRDefault="00AD7650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A06A07">
        <w:rPr>
          <w:rFonts w:ascii="Tahoma" w:hAnsi="Tahoma" w:cs="Tahoma"/>
        </w:rPr>
        <w:t>Mrs Diana Copestake</w:t>
      </w:r>
    </w:p>
    <w:p w14:paraId="6B043DD5" w14:textId="7A16B1D7" w:rsidR="00357402" w:rsidRPr="00A06A07" w:rsidRDefault="00357402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A06A07">
        <w:rPr>
          <w:rFonts w:ascii="Tahoma" w:hAnsi="Tahoma" w:cs="Tahoma"/>
        </w:rPr>
        <w:t>who can be contacted on</w:t>
      </w:r>
      <w:r w:rsidR="00A06A07" w:rsidRPr="00A06A07">
        <w:rPr>
          <w:rFonts w:ascii="Tahoma" w:hAnsi="Tahoma" w:cs="Tahoma"/>
        </w:rPr>
        <w:t xml:space="preserve"> </w:t>
      </w:r>
      <w:r w:rsidR="00A06A07" w:rsidRPr="00A06A07">
        <w:rPr>
          <w:rFonts w:ascii="Tahoma" w:hAnsi="Tahoma" w:cs="Tahoma"/>
          <w:szCs w:val="24"/>
        </w:rPr>
        <w:t>0115 9527913</w:t>
      </w:r>
    </w:p>
    <w:p w14:paraId="6B043DD6" w14:textId="77777777" w:rsidR="00357402" w:rsidRPr="007B1D04" w:rsidRDefault="00442A2A" w:rsidP="003574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A06A07">
        <w:rPr>
          <w:rFonts w:ascii="Tahoma" w:hAnsi="Tahoma" w:cs="Tahoma"/>
        </w:rPr>
        <w:t xml:space="preserve">or by email  </w:t>
      </w:r>
      <w:hyperlink r:id="rId9" w:history="1">
        <w:r w:rsidR="00AD7650" w:rsidRPr="00A06A07">
          <w:rPr>
            <w:rStyle w:val="Hyperlink"/>
            <w:rFonts w:ascii="Tahoma" w:hAnsi="Tahoma" w:cs="Tahoma"/>
            <w:szCs w:val="24"/>
          </w:rPr>
          <w:t>dianacope@hotmail.com</w:t>
        </w:r>
      </w:hyperlink>
      <w:r w:rsidR="00AD7650">
        <w:rPr>
          <w:rFonts w:ascii="Tahoma" w:hAnsi="Tahoma" w:cs="Tahoma"/>
          <w:szCs w:val="24"/>
        </w:rPr>
        <w:t xml:space="preserve"> </w:t>
      </w:r>
    </w:p>
    <w:p w14:paraId="6B043DD7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6B043DD8" w14:textId="77777777" w:rsidR="003A4C18" w:rsidRPr="007B1D04" w:rsidRDefault="003A4C18" w:rsidP="003A4C1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7B1D04">
        <w:rPr>
          <w:rFonts w:ascii="Tahoma" w:hAnsi="Tahoma" w:cs="Tahoma"/>
          <w:b/>
          <w:bCs/>
        </w:rPr>
        <w:t>Contact details for the main leader of each children’s/youth group</w:t>
      </w:r>
    </w:p>
    <w:p w14:paraId="6B043DD9" w14:textId="77777777" w:rsidR="003A4C18" w:rsidRPr="007B1D04" w:rsidRDefault="003A4C18" w:rsidP="003A4C18">
      <w:pPr>
        <w:pStyle w:val="ListParagraph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1479"/>
        <w:gridCol w:w="3765"/>
        <w:gridCol w:w="2552"/>
      </w:tblGrid>
      <w:tr w:rsidR="003A4C18" w:rsidRPr="007B1D04" w14:paraId="6B043DE6" w14:textId="77777777" w:rsidTr="008A6CB5">
        <w:tc>
          <w:tcPr>
            <w:tcW w:w="1668" w:type="dxa"/>
          </w:tcPr>
          <w:p w14:paraId="6B043DDA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Children</w:t>
            </w:r>
            <w:r w:rsidR="0092242D">
              <w:rPr>
                <w:rFonts w:ascii="Tahoma" w:hAnsi="Tahoma" w:cs="Tahoma"/>
                <w:b/>
                <w:bCs/>
              </w:rPr>
              <w:t>/</w:t>
            </w:r>
          </w:p>
          <w:p w14:paraId="6B043DDB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 xml:space="preserve">Youth group </w:t>
            </w:r>
          </w:p>
          <w:p w14:paraId="6B043DDC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79" w:type="dxa"/>
          </w:tcPr>
          <w:p w14:paraId="6B043DDD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Leader</w:t>
            </w:r>
            <w:r w:rsidR="0092242D">
              <w:rPr>
                <w:rFonts w:ascii="Tahoma" w:hAnsi="Tahoma" w:cs="Tahoma"/>
                <w:b/>
                <w:bCs/>
              </w:rPr>
              <w:t>’</w:t>
            </w:r>
            <w:r w:rsidRPr="007B1D04">
              <w:rPr>
                <w:rFonts w:ascii="Tahoma" w:hAnsi="Tahoma" w:cs="Tahoma"/>
                <w:b/>
                <w:bCs/>
              </w:rPr>
              <w:t>s</w:t>
            </w:r>
          </w:p>
          <w:p w14:paraId="6B043DDE" w14:textId="77777777" w:rsidR="003A4C18" w:rsidRPr="005175D6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N</w:t>
            </w:r>
            <w:r w:rsidR="003A4C18" w:rsidRPr="007B1D04">
              <w:rPr>
                <w:rFonts w:ascii="Tahoma" w:hAnsi="Tahoma" w:cs="Tahoma"/>
                <w:b/>
                <w:bCs/>
              </w:rPr>
              <w:t>ame</w:t>
            </w:r>
          </w:p>
          <w:p w14:paraId="6B043DDF" w14:textId="77777777" w:rsidR="005175D6" w:rsidRPr="007B1D04" w:rsidRDefault="005175D6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765" w:type="dxa"/>
          </w:tcPr>
          <w:p w14:paraId="6B043DE0" w14:textId="77777777" w:rsidR="003A4C18" w:rsidRDefault="0092242D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A</w:t>
            </w:r>
            <w:r w:rsidR="003A4C18" w:rsidRPr="007B1D04">
              <w:rPr>
                <w:rFonts w:ascii="Tahoma" w:hAnsi="Tahoma" w:cs="Tahoma"/>
                <w:b/>
                <w:bCs/>
              </w:rPr>
              <w:t>ddress</w:t>
            </w:r>
          </w:p>
          <w:p w14:paraId="6B043DE1" w14:textId="77777777" w:rsidR="00AD7650" w:rsidRDefault="00AD7650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14:paraId="6B043DE2" w14:textId="77777777" w:rsidR="00AD7650" w:rsidRPr="007B1D04" w:rsidRDefault="00AD7650" w:rsidP="008A6CB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552" w:type="dxa"/>
          </w:tcPr>
          <w:p w14:paraId="6B043DE3" w14:textId="77777777" w:rsidR="003A4C18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Telephone number</w:t>
            </w:r>
          </w:p>
          <w:p w14:paraId="6B043DE4" w14:textId="77777777" w:rsidR="008A6CB5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  <w:p w14:paraId="6B043DE5" w14:textId="77777777" w:rsidR="008A6CB5" w:rsidRPr="007B1D04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  <w:tr w:rsidR="003A4C18" w:rsidRPr="007B1D04" w14:paraId="6B043DEB" w14:textId="77777777" w:rsidTr="008A6CB5">
        <w:tc>
          <w:tcPr>
            <w:tcW w:w="1668" w:type="dxa"/>
          </w:tcPr>
          <w:p w14:paraId="6B043DE7" w14:textId="1C7A0398" w:rsidR="003A4C18" w:rsidRPr="007B1D04" w:rsidRDefault="00A06A07" w:rsidP="00357402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133085">
              <w:rPr>
                <w:rFonts w:ascii="Tahoma" w:hAnsi="Tahoma" w:cs="Tahoma"/>
                <w:b/>
                <w:bCs/>
              </w:rPr>
              <w:t>Messy Church</w:t>
            </w:r>
          </w:p>
        </w:tc>
        <w:tc>
          <w:tcPr>
            <w:tcW w:w="1479" w:type="dxa"/>
          </w:tcPr>
          <w:p w14:paraId="6B043DE8" w14:textId="22B63FB4" w:rsidR="003A4C18" w:rsidRPr="007B1D04" w:rsidRDefault="00A06A07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133085">
              <w:rPr>
                <w:rFonts w:ascii="Tahoma" w:hAnsi="Tahoma" w:cs="Tahoma"/>
                <w:b/>
                <w:bCs/>
              </w:rPr>
              <w:t>Nikki Bates</w:t>
            </w:r>
          </w:p>
        </w:tc>
        <w:tc>
          <w:tcPr>
            <w:tcW w:w="3765" w:type="dxa"/>
          </w:tcPr>
          <w:p w14:paraId="6B043DE9" w14:textId="38B83876" w:rsidR="003A4C18" w:rsidRPr="00DC249B" w:rsidRDefault="00DC249B" w:rsidP="00DC249B">
            <w:pPr>
              <w:jc w:val="both"/>
              <w:rPr>
                <w:rFonts w:ascii="Tahoma" w:hAnsi="Tahoma" w:cs="Tahoma"/>
                <w:b/>
                <w:bCs/>
              </w:rPr>
            </w:pPr>
            <w:r w:rsidRPr="00133085">
              <w:rPr>
                <w:rFonts w:ascii="Tahoma" w:hAnsi="Tahoma" w:cs="Tahoma"/>
                <w:b/>
              </w:rPr>
              <w:t>10 Church View Close, Warren Hill, Nottingham NG5 9QP</w:t>
            </w:r>
          </w:p>
        </w:tc>
        <w:tc>
          <w:tcPr>
            <w:tcW w:w="2552" w:type="dxa"/>
          </w:tcPr>
          <w:p w14:paraId="6B043DEA" w14:textId="77E3C0E3" w:rsidR="003A4C18" w:rsidRPr="00D17060" w:rsidRDefault="00D17060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133085">
              <w:rPr>
                <w:rFonts w:ascii="Tahoma" w:hAnsi="Tahoma" w:cs="Tahoma"/>
                <w:b/>
              </w:rPr>
              <w:t>0115 9208879</w:t>
            </w:r>
          </w:p>
        </w:tc>
      </w:tr>
      <w:tr w:rsidR="003A4C18" w:rsidRPr="007B1D04" w14:paraId="6B043DF2" w14:textId="77777777" w:rsidTr="008A6CB5">
        <w:tc>
          <w:tcPr>
            <w:tcW w:w="1668" w:type="dxa"/>
          </w:tcPr>
          <w:p w14:paraId="6B043DEC" w14:textId="77777777" w:rsidR="003A4C18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Boys</w:t>
            </w:r>
            <w:r w:rsidR="0092242D">
              <w:rPr>
                <w:rFonts w:ascii="Tahoma" w:hAnsi="Tahoma" w:cs="Tahoma"/>
                <w:b/>
                <w:bCs/>
              </w:rPr>
              <w:t>’</w:t>
            </w:r>
            <w:r w:rsidRPr="007B1D04">
              <w:rPr>
                <w:rFonts w:ascii="Tahoma" w:hAnsi="Tahoma" w:cs="Tahoma"/>
                <w:b/>
                <w:bCs/>
              </w:rPr>
              <w:t xml:space="preserve"> Brigade</w:t>
            </w:r>
          </w:p>
        </w:tc>
        <w:tc>
          <w:tcPr>
            <w:tcW w:w="1479" w:type="dxa"/>
          </w:tcPr>
          <w:p w14:paraId="6B043DED" w14:textId="77777777" w:rsidR="003A4C18" w:rsidRPr="007B1D04" w:rsidRDefault="00623F17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Greg Cowley</w:t>
            </w:r>
          </w:p>
        </w:tc>
        <w:tc>
          <w:tcPr>
            <w:tcW w:w="3765" w:type="dxa"/>
          </w:tcPr>
          <w:p w14:paraId="6B043DEE" w14:textId="77777777" w:rsidR="00442A2A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27 Nabbs Lane, Hucknall </w:t>
            </w:r>
          </w:p>
          <w:p w14:paraId="6B043DEF" w14:textId="77777777" w:rsidR="003A4C18" w:rsidRPr="007B1D04" w:rsidRDefault="00442A2A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NG15 6JP</w:t>
            </w:r>
          </w:p>
        </w:tc>
        <w:tc>
          <w:tcPr>
            <w:tcW w:w="2552" w:type="dxa"/>
          </w:tcPr>
          <w:p w14:paraId="6B043DF0" w14:textId="77777777" w:rsidR="00623F17" w:rsidRPr="007B1D04" w:rsidRDefault="00623F17" w:rsidP="00623F1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 w:rsidRPr="007B1D04">
              <w:rPr>
                <w:rFonts w:ascii="Tahoma" w:hAnsi="Tahoma" w:cs="Tahoma"/>
                <w:b/>
                <w:bCs/>
              </w:rPr>
              <w:t>0115 840 1689</w:t>
            </w:r>
          </w:p>
          <w:p w14:paraId="6B043DF1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</w:tr>
      <w:tr w:rsidR="003A4C18" w:rsidRPr="007B1D04" w14:paraId="6B043DF8" w14:textId="77777777" w:rsidTr="008A6CB5">
        <w:tc>
          <w:tcPr>
            <w:tcW w:w="1668" w:type="dxa"/>
          </w:tcPr>
          <w:p w14:paraId="6B043DF3" w14:textId="77777777" w:rsidR="003A4C18" w:rsidRPr="007B1D04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Playtime</w:t>
            </w:r>
          </w:p>
          <w:p w14:paraId="6B043DF4" w14:textId="77777777" w:rsidR="003A4C18" w:rsidRPr="007B1D04" w:rsidRDefault="003A4C18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479" w:type="dxa"/>
          </w:tcPr>
          <w:p w14:paraId="6B043DF5" w14:textId="77777777" w:rsidR="00357402" w:rsidRPr="00442A2A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</w:rPr>
              <w:t>Kath Lambert</w:t>
            </w:r>
          </w:p>
        </w:tc>
        <w:tc>
          <w:tcPr>
            <w:tcW w:w="3765" w:type="dxa"/>
          </w:tcPr>
          <w:p w14:paraId="6B043DF6" w14:textId="77777777" w:rsidR="003A4C18" w:rsidRPr="007B1D04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14 Shacklock Close, Warren Hill, NG5 9QE</w:t>
            </w:r>
          </w:p>
        </w:tc>
        <w:tc>
          <w:tcPr>
            <w:tcW w:w="2552" w:type="dxa"/>
          </w:tcPr>
          <w:p w14:paraId="6B043DF7" w14:textId="77777777" w:rsidR="003A4C18" w:rsidRPr="00442A2A" w:rsidRDefault="008A6CB5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 w:themeColor="text1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</w:rPr>
              <w:t>0115 955 1721</w:t>
            </w:r>
          </w:p>
        </w:tc>
      </w:tr>
    </w:tbl>
    <w:p w14:paraId="6B043DFF" w14:textId="77777777" w:rsidR="003A4C18" w:rsidRPr="007B1D04" w:rsidRDefault="003A4C18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6B043E00" w14:textId="77777777" w:rsidR="008A6CB5" w:rsidRDefault="008A6CB5" w:rsidP="008A6CB5">
      <w:pPr>
        <w:pStyle w:val="ListParagraph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24"/>
        </w:rPr>
      </w:pPr>
    </w:p>
    <w:p w14:paraId="6B043E01" w14:textId="77777777" w:rsidR="003A4C18" w:rsidRPr="007B1D04" w:rsidRDefault="007A4F01" w:rsidP="007A4F0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Cs w:val="24"/>
        </w:rPr>
      </w:pPr>
      <w:r w:rsidRPr="007B1D04">
        <w:rPr>
          <w:rFonts w:ascii="Tahoma" w:hAnsi="Tahoma" w:cs="Tahoma"/>
          <w:b/>
          <w:szCs w:val="24"/>
        </w:rPr>
        <w:t>The ratio of adults (over 18 years) to children should be:</w:t>
      </w:r>
    </w:p>
    <w:p w14:paraId="6B043E02" w14:textId="77777777" w:rsidR="007A4F01" w:rsidRPr="007B1D04" w:rsidRDefault="007A4F01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tbl>
      <w:tblPr>
        <w:tblStyle w:val="TableGrid"/>
        <w:tblW w:w="6903" w:type="dxa"/>
        <w:tblLook w:val="04A0" w:firstRow="1" w:lastRow="0" w:firstColumn="1" w:lastColumn="0" w:noHBand="0" w:noVBand="1"/>
      </w:tblPr>
      <w:tblGrid>
        <w:gridCol w:w="709"/>
        <w:gridCol w:w="6194"/>
      </w:tblGrid>
      <w:tr w:rsidR="007A4F01" w:rsidRPr="007B1D04" w14:paraId="6B043E05" w14:textId="77777777" w:rsidTr="007A4F01">
        <w:trPr>
          <w:trHeight w:val="645"/>
        </w:trPr>
        <w:tc>
          <w:tcPr>
            <w:tcW w:w="0" w:type="auto"/>
          </w:tcPr>
          <w:p w14:paraId="6B043E03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Age</w:t>
            </w:r>
          </w:p>
        </w:tc>
        <w:tc>
          <w:tcPr>
            <w:tcW w:w="0" w:type="auto"/>
          </w:tcPr>
          <w:p w14:paraId="6B043E04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Number of Leaders</w:t>
            </w:r>
          </w:p>
        </w:tc>
      </w:tr>
      <w:tr w:rsidR="007A4F01" w:rsidRPr="007B1D04" w14:paraId="6B043E08" w14:textId="77777777" w:rsidTr="007A4F01">
        <w:trPr>
          <w:trHeight w:val="645"/>
        </w:trPr>
        <w:tc>
          <w:tcPr>
            <w:tcW w:w="0" w:type="auto"/>
          </w:tcPr>
          <w:p w14:paraId="6B043E06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0-2</w:t>
            </w:r>
          </w:p>
        </w:tc>
        <w:tc>
          <w:tcPr>
            <w:tcW w:w="0" w:type="auto"/>
          </w:tcPr>
          <w:p w14:paraId="6B043E07" w14:textId="77777777" w:rsidR="007A4F01" w:rsidRPr="007B1D04" w:rsidRDefault="007A4F01" w:rsidP="007A4F01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3 children</w:t>
            </w:r>
          </w:p>
        </w:tc>
      </w:tr>
      <w:tr w:rsidR="007A4F01" w:rsidRPr="007B1D04" w14:paraId="6B043E0B" w14:textId="77777777" w:rsidTr="007A4F01">
        <w:trPr>
          <w:trHeight w:val="609"/>
        </w:trPr>
        <w:tc>
          <w:tcPr>
            <w:tcW w:w="0" w:type="auto"/>
          </w:tcPr>
          <w:p w14:paraId="6B043E09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2-3</w:t>
            </w:r>
          </w:p>
        </w:tc>
        <w:tc>
          <w:tcPr>
            <w:tcW w:w="0" w:type="auto"/>
          </w:tcPr>
          <w:p w14:paraId="6B043E0A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4 children</w:t>
            </w:r>
          </w:p>
        </w:tc>
      </w:tr>
      <w:tr w:rsidR="007A4F01" w:rsidRPr="007B1D04" w14:paraId="6B043E0E" w14:textId="77777777" w:rsidTr="007A4F01">
        <w:trPr>
          <w:trHeight w:val="609"/>
        </w:trPr>
        <w:tc>
          <w:tcPr>
            <w:tcW w:w="0" w:type="auto"/>
          </w:tcPr>
          <w:p w14:paraId="6B043E0C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3-8</w:t>
            </w:r>
          </w:p>
        </w:tc>
        <w:tc>
          <w:tcPr>
            <w:tcW w:w="0" w:type="auto"/>
          </w:tcPr>
          <w:p w14:paraId="6B043E0D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to every 8 children</w:t>
            </w:r>
          </w:p>
        </w:tc>
      </w:tr>
      <w:tr w:rsidR="007A4F01" w:rsidRPr="007B1D04" w14:paraId="6B043E11" w14:textId="77777777" w:rsidTr="007A4F01">
        <w:trPr>
          <w:trHeight w:val="645"/>
        </w:trPr>
        <w:tc>
          <w:tcPr>
            <w:tcW w:w="0" w:type="auto"/>
          </w:tcPr>
          <w:p w14:paraId="6B043E0F" w14:textId="77777777" w:rsidR="007A4F01" w:rsidRPr="007B1D04" w:rsidRDefault="007A4F01" w:rsidP="003A4C18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8+</w:t>
            </w:r>
          </w:p>
        </w:tc>
        <w:tc>
          <w:tcPr>
            <w:tcW w:w="0" w:type="auto"/>
          </w:tcPr>
          <w:p w14:paraId="6B043E10" w14:textId="77777777" w:rsidR="007A4F01" w:rsidRPr="007B1D04" w:rsidRDefault="007A4F01" w:rsidP="007A4F01">
            <w:pPr>
              <w:autoSpaceDE w:val="0"/>
              <w:autoSpaceDN w:val="0"/>
              <w:adjustRightInd w:val="0"/>
              <w:rPr>
                <w:rFonts w:ascii="Tahoma" w:hAnsi="Tahoma" w:cs="Tahoma"/>
                <w:szCs w:val="24"/>
              </w:rPr>
            </w:pPr>
            <w:r w:rsidRPr="007B1D04">
              <w:rPr>
                <w:rFonts w:ascii="Tahoma" w:hAnsi="Tahoma" w:cs="Tahoma"/>
                <w:szCs w:val="24"/>
              </w:rPr>
              <w:t>1 leader for the first 8 children followed by 1 to 12</w:t>
            </w:r>
          </w:p>
        </w:tc>
      </w:tr>
    </w:tbl>
    <w:p w14:paraId="6B043E12" w14:textId="77777777" w:rsidR="007A4F01" w:rsidRPr="007B1D04" w:rsidRDefault="007A4F01" w:rsidP="003A4C1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Cs w:val="24"/>
        </w:rPr>
      </w:pPr>
    </w:p>
    <w:p w14:paraId="6B043E13" w14:textId="77777777" w:rsidR="007A4F01" w:rsidRPr="007B1D04" w:rsidRDefault="007A4F01" w:rsidP="007A4F0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7B1D04">
        <w:rPr>
          <w:rFonts w:ascii="Tahoma" w:hAnsi="Tahoma" w:cs="Tahoma"/>
        </w:rPr>
        <w:t>Each group is to have at least 2 adult workers present and a gender balance should be maintained in mixed gender groups.</w:t>
      </w:r>
      <w:r w:rsidR="00F0670A">
        <w:rPr>
          <w:rFonts w:ascii="Tahoma" w:hAnsi="Tahoma" w:cs="Tahoma"/>
        </w:rPr>
        <w:t xml:space="preserve">  </w:t>
      </w:r>
      <w:r w:rsidRPr="007B1D04">
        <w:rPr>
          <w:rFonts w:ascii="Tahoma" w:hAnsi="Tahoma" w:cs="Tahoma"/>
        </w:rPr>
        <w:t xml:space="preserve">Our uniformed </w:t>
      </w:r>
      <w:r w:rsidR="00DB0386">
        <w:rPr>
          <w:rFonts w:ascii="Tahoma" w:hAnsi="Tahoma" w:cs="Tahoma"/>
        </w:rPr>
        <w:t xml:space="preserve">organisation </w:t>
      </w:r>
      <w:r w:rsidRPr="007B1D04">
        <w:rPr>
          <w:rFonts w:ascii="Tahoma" w:hAnsi="Tahoma" w:cs="Tahoma"/>
        </w:rPr>
        <w:t>of Boys</w:t>
      </w:r>
      <w:r w:rsidR="00DB0386">
        <w:rPr>
          <w:rFonts w:ascii="Tahoma" w:hAnsi="Tahoma" w:cs="Tahoma"/>
        </w:rPr>
        <w:t>’</w:t>
      </w:r>
      <w:r w:rsidRPr="007B1D04">
        <w:rPr>
          <w:rFonts w:ascii="Tahoma" w:hAnsi="Tahoma" w:cs="Tahoma"/>
        </w:rPr>
        <w:t xml:space="preserve"> Brigade follow</w:t>
      </w:r>
      <w:r w:rsidR="00DB0386">
        <w:rPr>
          <w:rFonts w:ascii="Tahoma" w:hAnsi="Tahoma" w:cs="Tahoma"/>
        </w:rPr>
        <w:t>s its</w:t>
      </w:r>
      <w:r w:rsidRPr="007B1D04">
        <w:rPr>
          <w:rFonts w:ascii="Tahoma" w:hAnsi="Tahoma" w:cs="Tahoma"/>
        </w:rPr>
        <w:t xml:space="preserve"> own </w:t>
      </w:r>
      <w:r w:rsidR="00C17508" w:rsidRPr="007B1D04">
        <w:rPr>
          <w:rFonts w:ascii="Tahoma" w:hAnsi="Tahoma" w:cs="Tahoma"/>
        </w:rPr>
        <w:t>recommendations</w:t>
      </w:r>
      <w:r w:rsidRPr="007B1D04">
        <w:rPr>
          <w:rFonts w:ascii="Tahoma" w:hAnsi="Tahoma" w:cs="Tahoma"/>
        </w:rPr>
        <w:t xml:space="preserve"> </w:t>
      </w:r>
      <w:r w:rsidR="00C17508" w:rsidRPr="007B1D04">
        <w:rPr>
          <w:rFonts w:ascii="Tahoma" w:hAnsi="Tahoma" w:cs="Tahoma"/>
        </w:rPr>
        <w:t>and</w:t>
      </w:r>
      <w:r w:rsidRPr="007B1D04">
        <w:rPr>
          <w:rFonts w:ascii="Tahoma" w:hAnsi="Tahoma" w:cs="Tahoma"/>
        </w:rPr>
        <w:t xml:space="preserve"> rules but also work</w:t>
      </w:r>
      <w:r w:rsidR="00DB0386">
        <w:rPr>
          <w:rFonts w:ascii="Tahoma" w:hAnsi="Tahoma" w:cs="Tahoma"/>
        </w:rPr>
        <w:t>s</w:t>
      </w:r>
      <w:r w:rsidRPr="007B1D04">
        <w:rPr>
          <w:rFonts w:ascii="Tahoma" w:hAnsi="Tahoma" w:cs="Tahoma"/>
        </w:rPr>
        <w:t xml:space="preserve"> </w:t>
      </w:r>
      <w:r w:rsidR="00C17508" w:rsidRPr="007B1D04">
        <w:rPr>
          <w:rFonts w:ascii="Tahoma" w:hAnsi="Tahoma" w:cs="Tahoma"/>
        </w:rPr>
        <w:t>within</w:t>
      </w:r>
      <w:r w:rsidRPr="007B1D04">
        <w:rPr>
          <w:rFonts w:ascii="Tahoma" w:hAnsi="Tahoma" w:cs="Tahoma"/>
        </w:rPr>
        <w:t xml:space="preserve"> the church recommendation and rules.</w:t>
      </w:r>
    </w:p>
    <w:p w14:paraId="6B043E14" w14:textId="5F74BF3B" w:rsidR="00FA48A2" w:rsidRDefault="00FA48A2">
      <w:pPr>
        <w:rPr>
          <w:rFonts w:ascii="Tahoma" w:hAnsi="Tahoma" w:cs="Tahoma"/>
          <w:i/>
          <w:iCs/>
          <w:color w:val="000000"/>
        </w:rPr>
      </w:pPr>
      <w:r>
        <w:rPr>
          <w:rFonts w:ascii="Tahoma" w:hAnsi="Tahoma" w:cs="Tahoma"/>
          <w:i/>
          <w:iCs/>
          <w:color w:val="000000"/>
        </w:rPr>
        <w:br w:type="page"/>
      </w:r>
    </w:p>
    <w:p w14:paraId="6B043E15" w14:textId="77777777" w:rsidR="00C17508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lastRenderedPageBreak/>
        <w:t>4</w:t>
      </w:r>
      <w:r w:rsidR="00C17508" w:rsidRPr="007B1D04">
        <w:rPr>
          <w:rFonts w:ascii="Tahoma" w:hAnsi="Tahoma" w:cs="Tahoma"/>
          <w:b/>
          <w:bCs/>
          <w:color w:val="000000"/>
        </w:rPr>
        <w:t>. Safe Recruiting</w:t>
      </w:r>
    </w:p>
    <w:p w14:paraId="6B043E16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Those responsible for an appointment should follow the principles outlined on the next page when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seeking to appoint someone to a post involving direct contact with children and young people. This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follows the recommendations given by the Home Office in the Safe from Harm publication and the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House of Bishops policies on safe recruitment.</w:t>
      </w:r>
    </w:p>
    <w:p w14:paraId="6B043E17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18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forms in the appendices</w:t>
      </w:r>
      <w:r w:rsidR="00DB0386">
        <w:rPr>
          <w:rFonts w:ascii="Tahoma" w:hAnsi="Tahoma" w:cs="Tahoma"/>
          <w:color w:val="000000"/>
        </w:rPr>
        <w:t xml:space="preserve"> of</w:t>
      </w:r>
      <w:r w:rsidRPr="007B1D04">
        <w:rPr>
          <w:rFonts w:ascii="Tahoma" w:hAnsi="Tahoma" w:cs="Tahoma"/>
          <w:color w:val="000000"/>
        </w:rPr>
        <w:t xml:space="preserve"> section 12 of the handbook,</w:t>
      </w:r>
      <w:r w:rsidR="00DB0386">
        <w:rPr>
          <w:rFonts w:ascii="Tahoma" w:hAnsi="Tahoma" w:cs="Tahoma"/>
          <w:color w:val="000000"/>
        </w:rPr>
        <w:t>”</w:t>
      </w:r>
      <w:r w:rsidRPr="007B1D04">
        <w:rPr>
          <w:rFonts w:ascii="Tahoma" w:hAnsi="Tahoma" w:cs="Tahoma"/>
          <w:color w:val="000000"/>
        </w:rPr>
        <w:t xml:space="preserve"> Children and Young People First</w:t>
      </w:r>
      <w:r w:rsidR="00DB0386">
        <w:rPr>
          <w:rFonts w:ascii="Tahoma" w:hAnsi="Tahoma" w:cs="Tahoma"/>
          <w:color w:val="000000"/>
        </w:rPr>
        <w:t>”</w:t>
      </w:r>
      <w:r w:rsidRPr="007B1D04">
        <w:rPr>
          <w:rFonts w:ascii="Tahoma" w:hAnsi="Tahoma" w:cs="Tahoma"/>
          <w:color w:val="000000"/>
        </w:rPr>
        <w:t xml:space="preserve"> is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resource for this.</w:t>
      </w:r>
    </w:p>
    <w:p w14:paraId="6B043E19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1A" w14:textId="77777777" w:rsidR="00E32030" w:rsidRDefault="00E32030" w:rsidP="00E320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 w:rsidRPr="007B1D04">
        <w:rPr>
          <w:rFonts w:ascii="Tahoma" w:hAnsi="Tahoma" w:cs="Tahoma"/>
          <w:color w:val="000000"/>
          <w:sz w:val="24"/>
          <w:szCs w:val="24"/>
        </w:rPr>
        <w:t>PROCEDURE TO FOLLOW WHEN APPOINTING VOLUNTEERS AND EMPLOYEES</w:t>
      </w:r>
    </w:p>
    <w:p w14:paraId="6B043E1B" w14:textId="77777777" w:rsidR="00DB0386" w:rsidRPr="007B1D04" w:rsidRDefault="00DB0386" w:rsidP="00E3203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6B043E1C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Prepare a job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description.</w:t>
      </w:r>
    </w:p>
    <w:p w14:paraId="6B043E1D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Applicant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complete an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application form.</w:t>
      </w:r>
    </w:p>
    <w:p w14:paraId="6B043E1E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Ask for two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referees, one of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whom</w:t>
      </w:r>
      <w:r w:rsidRPr="007B1D04">
        <w:rPr>
          <w:rFonts w:ascii="Tahoma" w:hAnsi="Tahoma" w:cs="Tahoma"/>
          <w:color w:val="000000"/>
        </w:rPr>
        <w:t xml:space="preserve"> should be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from their current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employer or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previous church.</w:t>
      </w:r>
    </w:p>
    <w:p w14:paraId="6B043E1F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Applicant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complete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confidential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declaration form.</w:t>
      </w:r>
    </w:p>
    <w:p w14:paraId="6B043E20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Hold an appropriate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interview.</w:t>
      </w:r>
    </w:p>
    <w:p w14:paraId="6B043E21" w14:textId="77777777" w:rsidR="00C17508" w:rsidRPr="007B1D04" w:rsidRDefault="00623F17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</w:t>
      </w:r>
      <w:r w:rsidR="00C17508" w:rsidRPr="007B1D04">
        <w:rPr>
          <w:rFonts w:ascii="Tahoma" w:hAnsi="Tahoma" w:cs="Tahoma"/>
          <w:color w:val="000000"/>
        </w:rPr>
        <w:t>he post</w:t>
      </w:r>
      <w:r w:rsidR="00E32030" w:rsidRPr="007B1D0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may be </w:t>
      </w:r>
      <w:r w:rsidR="00C17508" w:rsidRPr="007B1D04">
        <w:rPr>
          <w:rFonts w:ascii="Tahoma" w:hAnsi="Tahoma" w:cs="Tahoma"/>
          <w:color w:val="000000"/>
        </w:rPr>
        <w:t>subject to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probationary</w:t>
      </w:r>
      <w:r w:rsidR="00E32030" w:rsidRPr="007B1D04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period and will be reviewed annually</w:t>
      </w:r>
      <w:r w:rsidR="007568BF">
        <w:rPr>
          <w:rFonts w:ascii="Tahoma" w:hAnsi="Tahoma" w:cs="Tahoma"/>
          <w:color w:val="000000"/>
        </w:rPr>
        <w:t>.</w:t>
      </w:r>
    </w:p>
    <w:p w14:paraId="6B043E22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If appointed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appointee should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provide an enhanced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disclosure from the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DBS for appropriate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posts</w:t>
      </w:r>
      <w:r w:rsidR="00DB0386">
        <w:rPr>
          <w:rFonts w:ascii="Tahoma" w:hAnsi="Tahoma" w:cs="Tahoma"/>
          <w:color w:val="000000"/>
        </w:rPr>
        <w:t>.</w:t>
      </w:r>
    </w:p>
    <w:p w14:paraId="6B043E23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Confirm the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appointment in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writing &amp; agree a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start date</w:t>
      </w:r>
      <w:r w:rsidR="00DB0386">
        <w:rPr>
          <w:rFonts w:ascii="Tahoma" w:hAnsi="Tahoma" w:cs="Tahoma"/>
          <w:color w:val="000000"/>
        </w:rPr>
        <w:t>.</w:t>
      </w:r>
    </w:p>
    <w:p w14:paraId="6B043E24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Be formally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commissioned to their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role and given a copy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of ‘A Pocket Guide to</w:t>
      </w:r>
      <w:r w:rsidR="00E32030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Safeguarding Children’</w:t>
      </w:r>
      <w:r w:rsidR="00DB0386">
        <w:rPr>
          <w:rFonts w:ascii="Tahoma" w:hAnsi="Tahoma" w:cs="Tahoma"/>
          <w:color w:val="000000"/>
        </w:rPr>
        <w:t xml:space="preserve">s </w:t>
      </w:r>
      <w:r w:rsidRPr="007B1D04">
        <w:rPr>
          <w:rFonts w:ascii="Tahoma" w:hAnsi="Tahoma" w:cs="Tahoma"/>
          <w:color w:val="000000"/>
        </w:rPr>
        <w:t>and the Parish Policy &amp;</w:t>
      </w:r>
      <w:r w:rsidR="00DB0386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Procedures.</w:t>
      </w:r>
    </w:p>
    <w:p w14:paraId="6B043E25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26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6B043E27" w14:textId="77777777" w:rsidR="00C17508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5</w:t>
      </w:r>
      <w:r w:rsidR="00C17508" w:rsidRPr="007B1D04">
        <w:rPr>
          <w:rFonts w:ascii="Tahoma" w:hAnsi="Tahoma" w:cs="Tahoma"/>
          <w:b/>
          <w:bCs/>
          <w:color w:val="000000"/>
        </w:rPr>
        <w:t>. Good Practice Guidelines</w:t>
      </w:r>
    </w:p>
    <w:p w14:paraId="6B043E28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Every volunteer and paid worker with children and young people should be given a copy of the</w:t>
      </w:r>
    </w:p>
    <w:p w14:paraId="6B043E29" w14:textId="14B7531D" w:rsidR="00C17508" w:rsidRPr="00133085" w:rsidRDefault="00B673B6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133085">
        <w:rPr>
          <w:rFonts w:ascii="Tahoma" w:hAnsi="Tahoma" w:cs="Tahoma"/>
          <w:color w:val="000000"/>
        </w:rPr>
        <w:t>‘Safeguarding Pocket Guide</w:t>
      </w:r>
      <w:r w:rsidR="00C17508" w:rsidRPr="00133085">
        <w:rPr>
          <w:rFonts w:ascii="Tahoma" w:hAnsi="Tahoma" w:cs="Tahoma"/>
          <w:color w:val="000000"/>
        </w:rPr>
        <w:t>’, which is availa</w:t>
      </w:r>
      <w:r w:rsidRPr="00133085">
        <w:rPr>
          <w:rFonts w:ascii="Tahoma" w:hAnsi="Tahoma" w:cs="Tahoma"/>
          <w:color w:val="000000"/>
        </w:rPr>
        <w:t>ble on request from Donna Bernard-Carlin</w:t>
      </w:r>
    </w:p>
    <w:p w14:paraId="6B043E2A" w14:textId="0B5F30C0" w:rsidR="00C17508" w:rsidRPr="007B1D04" w:rsidRDefault="00B673B6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133085">
        <w:rPr>
          <w:rFonts w:ascii="Tahoma" w:hAnsi="Tahoma" w:cs="Tahoma"/>
          <w:color w:val="0000FF"/>
        </w:rPr>
        <w:t>Donna.Bernard-Carlin@southwell.anglican.org</w:t>
      </w:r>
      <w:r w:rsidR="00C17508" w:rsidRPr="007B1D04">
        <w:rPr>
          <w:rFonts w:ascii="Tahoma" w:hAnsi="Tahoma" w:cs="Tahoma"/>
          <w:color w:val="000000"/>
        </w:rPr>
        <w:t xml:space="preserve"> They should also be aware of </w:t>
      </w:r>
      <w:r w:rsidR="00DB0386">
        <w:rPr>
          <w:rFonts w:ascii="Tahoma" w:hAnsi="Tahoma" w:cs="Tahoma"/>
          <w:color w:val="000000"/>
        </w:rPr>
        <w:t>“</w:t>
      </w:r>
      <w:r w:rsidR="00C17508" w:rsidRPr="007B1D04">
        <w:rPr>
          <w:rFonts w:ascii="Tahoma" w:hAnsi="Tahoma" w:cs="Tahoma"/>
          <w:color w:val="000000"/>
        </w:rPr>
        <w:t>Children and Young People First</w:t>
      </w:r>
      <w:r w:rsidR="00DB0386">
        <w:rPr>
          <w:rFonts w:ascii="Tahoma" w:hAnsi="Tahoma" w:cs="Tahoma"/>
          <w:color w:val="000000"/>
        </w:rPr>
        <w:t>”,</w:t>
      </w:r>
    </w:p>
    <w:p w14:paraId="6B043E2B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2004 and specific good practice guidance is available from </w:t>
      </w:r>
      <w:r w:rsidR="00DB0386">
        <w:rPr>
          <w:rFonts w:ascii="Tahoma" w:hAnsi="Tahoma" w:cs="Tahoma"/>
          <w:color w:val="000000"/>
        </w:rPr>
        <w:t>“</w:t>
      </w:r>
      <w:r w:rsidRPr="007B1D04">
        <w:rPr>
          <w:rFonts w:ascii="Tahoma" w:hAnsi="Tahoma" w:cs="Tahoma"/>
          <w:color w:val="000000"/>
        </w:rPr>
        <w:t>Protecting All God</w:t>
      </w:r>
      <w:r w:rsidR="00DB0386">
        <w:rPr>
          <w:rFonts w:ascii="Tahoma" w:hAnsi="Tahoma" w:cs="Tahoma"/>
          <w:color w:val="000000"/>
        </w:rPr>
        <w:t>’</w:t>
      </w:r>
      <w:r w:rsidRPr="007B1D04">
        <w:rPr>
          <w:rFonts w:ascii="Tahoma" w:hAnsi="Tahoma" w:cs="Tahoma"/>
          <w:color w:val="000000"/>
        </w:rPr>
        <w:t>s Children</w:t>
      </w:r>
      <w:r w:rsidR="00DB0386">
        <w:rPr>
          <w:rFonts w:ascii="Tahoma" w:hAnsi="Tahoma" w:cs="Tahoma"/>
          <w:color w:val="000000"/>
        </w:rPr>
        <w:t>”,</w:t>
      </w:r>
      <w:r w:rsidRPr="007B1D04">
        <w:rPr>
          <w:rFonts w:ascii="Tahoma" w:hAnsi="Tahoma" w:cs="Tahoma"/>
          <w:color w:val="000000"/>
        </w:rPr>
        <w:t xml:space="preserve"> 2010.</w:t>
      </w:r>
    </w:p>
    <w:p w14:paraId="6B043E2C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2D" w14:textId="77777777" w:rsidR="00C17508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6</w:t>
      </w:r>
      <w:r w:rsidR="00C17508" w:rsidRPr="007B1D04">
        <w:rPr>
          <w:rFonts w:ascii="Tahoma" w:hAnsi="Tahoma" w:cs="Tahoma"/>
          <w:b/>
          <w:bCs/>
          <w:color w:val="000000"/>
        </w:rPr>
        <w:t>. Procedure to follow in the case of suspicion and disclosure of abuse</w:t>
      </w:r>
    </w:p>
    <w:p w14:paraId="6B043E2E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Pocket Cards are a useful reminder of actions to take if:</w:t>
      </w:r>
    </w:p>
    <w:p w14:paraId="6B043E2F" w14:textId="77777777"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there is an allegation of abuse</w:t>
      </w:r>
    </w:p>
    <w:p w14:paraId="6B043E30" w14:textId="77777777"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you are concerned about a young person</w:t>
      </w:r>
    </w:p>
    <w:p w14:paraId="6B043E31" w14:textId="77777777"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you are concerned about the behaviour of an adult</w:t>
      </w:r>
    </w:p>
    <w:p w14:paraId="6B043E32" w14:textId="77777777" w:rsidR="00C17508" w:rsidRPr="007B1D04" w:rsidRDefault="00C17508" w:rsidP="00E3203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it comes to your notice that someone may be committing abuse</w:t>
      </w:r>
    </w:p>
    <w:p w14:paraId="6B043E33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/>
          <w:iCs/>
          <w:color w:val="000000"/>
        </w:rPr>
      </w:pPr>
    </w:p>
    <w:p w14:paraId="6B043E34" w14:textId="57572471" w:rsidR="00E32030" w:rsidRPr="00133085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EA2E28">
        <w:rPr>
          <w:rFonts w:ascii="Tahoma" w:hAnsi="Tahoma" w:cs="Tahoma"/>
          <w:color w:val="000000"/>
        </w:rPr>
        <w:t xml:space="preserve">The person having </w:t>
      </w:r>
      <w:r w:rsidR="00357402" w:rsidRPr="00EA2E28">
        <w:rPr>
          <w:rFonts w:ascii="Tahoma" w:hAnsi="Tahoma" w:cs="Tahoma"/>
          <w:color w:val="000000"/>
        </w:rPr>
        <w:t xml:space="preserve">a concern speaks with </w:t>
      </w:r>
      <w:r w:rsidR="008A6CB5" w:rsidRPr="00EA2E28">
        <w:rPr>
          <w:rFonts w:ascii="Tahoma" w:hAnsi="Tahoma" w:cs="Tahoma"/>
          <w:color w:val="000000"/>
        </w:rPr>
        <w:t>Emmanuel’s</w:t>
      </w:r>
      <w:r w:rsidRPr="00EA2E28">
        <w:rPr>
          <w:rFonts w:ascii="Tahoma" w:hAnsi="Tahoma" w:cs="Tahoma"/>
          <w:color w:val="000000"/>
        </w:rPr>
        <w:t xml:space="preserve"> Safe Guarding Officer</w:t>
      </w:r>
      <w:r w:rsidR="008A6CB5" w:rsidRPr="00EA2E28">
        <w:rPr>
          <w:rFonts w:ascii="Tahoma" w:hAnsi="Tahoma" w:cs="Tahoma"/>
          <w:color w:val="000000"/>
        </w:rPr>
        <w:t>,</w:t>
      </w:r>
      <w:r w:rsidR="00357402" w:rsidRPr="00EA2E28">
        <w:rPr>
          <w:rFonts w:ascii="Tahoma" w:hAnsi="Tahoma" w:cs="Tahoma"/>
          <w:color w:val="000000"/>
        </w:rPr>
        <w:t xml:space="preserve"> Mrs </w:t>
      </w:r>
      <w:r w:rsidR="008A6CB5" w:rsidRPr="00EA2E28">
        <w:rPr>
          <w:rFonts w:ascii="Tahoma" w:hAnsi="Tahoma" w:cs="Tahoma"/>
          <w:color w:val="000000"/>
        </w:rPr>
        <w:t>Diana Copestake</w:t>
      </w:r>
      <w:r w:rsidR="00357402" w:rsidRPr="00EA2E28">
        <w:rPr>
          <w:rFonts w:ascii="Tahoma" w:hAnsi="Tahoma" w:cs="Tahoma"/>
          <w:color w:val="000000"/>
        </w:rPr>
        <w:t xml:space="preserve"> </w:t>
      </w:r>
      <w:r w:rsidR="00EA2E28" w:rsidRPr="00EA2E28">
        <w:rPr>
          <w:rFonts w:ascii="Tahoma" w:hAnsi="Tahoma" w:cs="Tahoma"/>
          <w:color w:val="000000"/>
        </w:rPr>
        <w:t>0115 9527913</w:t>
      </w:r>
      <w:r w:rsidR="00DB0386" w:rsidRPr="00EA2E28">
        <w:rPr>
          <w:rFonts w:ascii="Tahoma" w:hAnsi="Tahoma" w:cs="Tahoma"/>
          <w:color w:val="000000"/>
        </w:rPr>
        <w:t>.</w:t>
      </w:r>
      <w:r w:rsidR="008A6CB5" w:rsidRPr="00EA2E28">
        <w:rPr>
          <w:rFonts w:ascii="Tahoma" w:hAnsi="Tahoma" w:cs="Tahoma"/>
          <w:color w:val="000000"/>
        </w:rPr>
        <w:t xml:space="preserve">  </w:t>
      </w:r>
      <w:r w:rsidR="008A6CB5" w:rsidRPr="00133085">
        <w:rPr>
          <w:rFonts w:ascii="Tahoma" w:hAnsi="Tahoma" w:cs="Tahoma"/>
          <w:color w:val="000000"/>
        </w:rPr>
        <w:t xml:space="preserve">Diana </w:t>
      </w:r>
      <w:r w:rsidR="00DB0386" w:rsidRPr="00133085">
        <w:rPr>
          <w:rFonts w:ascii="Tahoma" w:hAnsi="Tahoma" w:cs="Tahoma"/>
          <w:color w:val="000000"/>
        </w:rPr>
        <w:t xml:space="preserve">will </w:t>
      </w:r>
      <w:r w:rsidRPr="00133085">
        <w:rPr>
          <w:rFonts w:ascii="Tahoma" w:hAnsi="Tahoma" w:cs="Tahoma"/>
          <w:color w:val="000000"/>
        </w:rPr>
        <w:t>contact the Diocesan Safeguarding Officer</w:t>
      </w:r>
      <w:r w:rsidR="00DB0386" w:rsidRPr="00133085">
        <w:rPr>
          <w:rFonts w:ascii="Tahoma" w:hAnsi="Tahoma" w:cs="Tahoma"/>
          <w:color w:val="000000"/>
        </w:rPr>
        <w:t>,</w:t>
      </w:r>
      <w:r w:rsidR="008A6CB5" w:rsidRPr="00133085">
        <w:rPr>
          <w:rFonts w:ascii="Tahoma" w:hAnsi="Tahoma" w:cs="Tahoma"/>
          <w:color w:val="000000"/>
        </w:rPr>
        <w:t xml:space="preserve"> Ms. Donna Bernard-Carlin</w:t>
      </w:r>
      <w:r w:rsidRPr="00133085">
        <w:rPr>
          <w:rFonts w:ascii="Tahoma" w:hAnsi="Tahoma" w:cs="Tahoma"/>
          <w:color w:val="000000"/>
        </w:rPr>
        <w:t xml:space="preserve"> </w:t>
      </w:r>
      <w:r w:rsidR="00EA2E28" w:rsidRPr="00133085">
        <w:rPr>
          <w:rStyle w:val="Strong"/>
          <w:rFonts w:ascii="Tahoma" w:hAnsi="Tahoma" w:cs="Tahoma"/>
          <w:b w:val="0"/>
          <w:color w:val="000000"/>
          <w:bdr w:val="none" w:sz="0" w:space="0" w:color="auto" w:frame="1"/>
        </w:rPr>
        <w:t>01636 817200</w:t>
      </w:r>
      <w:r w:rsidRPr="00133085">
        <w:rPr>
          <w:rFonts w:ascii="Tahoma" w:hAnsi="Tahoma" w:cs="Tahoma"/>
          <w:color w:val="000000"/>
        </w:rPr>
        <w:t>.</w:t>
      </w:r>
    </w:p>
    <w:p w14:paraId="6B043E35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36" w14:textId="77777777" w:rsidR="00E32030" w:rsidRPr="007B1D0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           </w:t>
      </w:r>
      <w:r w:rsidR="00E32030" w:rsidRPr="007B1D04">
        <w:rPr>
          <w:rFonts w:ascii="Tahoma" w:hAnsi="Tahoma" w:cs="Tahoma"/>
          <w:b/>
          <w:color w:val="000000"/>
        </w:rPr>
        <w:t xml:space="preserve">A </w:t>
      </w:r>
      <w:r w:rsidRPr="007B1D04">
        <w:rPr>
          <w:rFonts w:ascii="Tahoma" w:hAnsi="Tahoma" w:cs="Tahoma"/>
          <w:b/>
          <w:color w:val="000000"/>
        </w:rPr>
        <w:t xml:space="preserve"> 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</w:t>
      </w:r>
      <w:r w:rsidRPr="007B1D04">
        <w:rPr>
          <w:rFonts w:ascii="Tahoma" w:hAnsi="Tahoma" w:cs="Tahoma"/>
          <w:b/>
          <w:color w:val="000000"/>
        </w:rPr>
        <w:t xml:space="preserve">&gt; 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</w:t>
      </w:r>
      <w:r w:rsidRPr="007B1D04">
        <w:rPr>
          <w:rFonts w:ascii="Tahoma" w:hAnsi="Tahoma" w:cs="Tahoma"/>
          <w:b/>
          <w:color w:val="000000"/>
        </w:rPr>
        <w:t>B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  <w:t>&gt;</w:t>
      </w:r>
      <w:r w:rsidRPr="007B1D04">
        <w:rPr>
          <w:rFonts w:ascii="Tahoma" w:hAnsi="Tahoma" w:cs="Tahoma"/>
          <w:b/>
          <w:color w:val="000000"/>
        </w:rPr>
        <w:tab/>
      </w:r>
      <w:r w:rsidRPr="007B1D04">
        <w:rPr>
          <w:rFonts w:ascii="Tahoma" w:hAnsi="Tahoma" w:cs="Tahoma"/>
          <w:b/>
          <w:color w:val="000000"/>
        </w:rPr>
        <w:tab/>
      </w:r>
      <w:r>
        <w:rPr>
          <w:rFonts w:ascii="Tahoma" w:hAnsi="Tahoma" w:cs="Tahoma"/>
          <w:b/>
          <w:color w:val="000000"/>
        </w:rPr>
        <w:t xml:space="preserve">                </w:t>
      </w:r>
      <w:r w:rsidRPr="007B1D04">
        <w:rPr>
          <w:rFonts w:ascii="Tahoma" w:hAnsi="Tahoma" w:cs="Tahoma"/>
          <w:b/>
          <w:color w:val="000000"/>
        </w:rPr>
        <w:t>C</w:t>
      </w:r>
    </w:p>
    <w:p w14:paraId="6B043E37" w14:textId="77777777" w:rsidR="007B1D04" w:rsidRPr="007B1D04" w:rsidRDefault="007B1D04" w:rsidP="007B1D0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00"/>
        </w:rPr>
      </w:pPr>
    </w:p>
    <w:p w14:paraId="6B043E38" w14:textId="77777777" w:rsidR="007A3333" w:rsidRPr="00133085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 w:rsidRPr="007B1D04">
        <w:rPr>
          <w:rFonts w:ascii="Tahoma" w:hAnsi="Tahoma" w:cs="Tahoma"/>
          <w:b/>
          <w:color w:val="000000"/>
        </w:rPr>
        <w:t xml:space="preserve">Person with concern </w:t>
      </w:r>
      <w:r>
        <w:rPr>
          <w:rFonts w:ascii="Tahoma" w:hAnsi="Tahoma" w:cs="Tahoma"/>
          <w:b/>
          <w:color w:val="000000"/>
        </w:rPr>
        <w:t xml:space="preserve">            </w:t>
      </w:r>
      <w:r w:rsidRPr="007B1D04">
        <w:rPr>
          <w:rFonts w:ascii="Tahoma" w:hAnsi="Tahoma" w:cs="Tahoma"/>
          <w:b/>
          <w:color w:val="000000"/>
        </w:rPr>
        <w:t xml:space="preserve">&gt; </w:t>
      </w:r>
      <w:r w:rsidRPr="007B1D04">
        <w:rPr>
          <w:rFonts w:ascii="Tahoma" w:hAnsi="Tahoma" w:cs="Tahoma"/>
          <w:b/>
          <w:color w:val="000000"/>
        </w:rPr>
        <w:tab/>
      </w:r>
      <w:r w:rsidR="008A6CB5" w:rsidRPr="00EA2E28">
        <w:rPr>
          <w:rFonts w:ascii="Tahoma" w:hAnsi="Tahoma" w:cs="Tahoma"/>
          <w:b/>
          <w:color w:val="000000"/>
        </w:rPr>
        <w:t>Diana Copestake</w:t>
      </w:r>
      <w:r w:rsidRPr="00EA2E28">
        <w:rPr>
          <w:rFonts w:ascii="Tahoma" w:hAnsi="Tahoma" w:cs="Tahoma"/>
          <w:b/>
          <w:color w:val="000000"/>
        </w:rPr>
        <w:tab/>
        <w:t xml:space="preserve">&gt; </w:t>
      </w:r>
      <w:r w:rsidRPr="00EA2E28">
        <w:rPr>
          <w:rFonts w:ascii="Tahoma" w:hAnsi="Tahoma" w:cs="Tahoma"/>
          <w:b/>
          <w:color w:val="000000"/>
        </w:rPr>
        <w:tab/>
      </w:r>
      <w:r w:rsidR="00F0670A" w:rsidRPr="00133085">
        <w:rPr>
          <w:rFonts w:ascii="Tahoma" w:hAnsi="Tahoma" w:cs="Tahoma"/>
          <w:b/>
          <w:color w:val="000000"/>
        </w:rPr>
        <w:t xml:space="preserve">Diocesan Safeguarding </w:t>
      </w:r>
    </w:p>
    <w:p w14:paraId="6B043E39" w14:textId="6C8411C8" w:rsidR="007B1D04" w:rsidRPr="001B61E4" w:rsidRDefault="007B1D04" w:rsidP="007B1D0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FF0000"/>
        </w:rPr>
      </w:pPr>
      <w:r w:rsidRPr="00133085">
        <w:rPr>
          <w:rFonts w:ascii="Tahoma" w:hAnsi="Tahoma" w:cs="Tahoma"/>
          <w:b/>
          <w:color w:val="000000"/>
        </w:rPr>
        <w:tab/>
      </w:r>
      <w:r w:rsidRPr="00133085">
        <w:rPr>
          <w:rFonts w:ascii="Tahoma" w:hAnsi="Tahoma" w:cs="Tahoma"/>
          <w:b/>
          <w:color w:val="000000"/>
        </w:rPr>
        <w:tab/>
      </w:r>
      <w:r w:rsidRPr="00133085">
        <w:rPr>
          <w:rFonts w:ascii="Tahoma" w:hAnsi="Tahoma" w:cs="Tahoma"/>
          <w:b/>
          <w:color w:val="000000"/>
        </w:rPr>
        <w:tab/>
        <w:t xml:space="preserve">   </w:t>
      </w:r>
      <w:r w:rsidRPr="00133085">
        <w:rPr>
          <w:rFonts w:ascii="Tahoma" w:hAnsi="Tahoma" w:cs="Tahoma"/>
          <w:b/>
          <w:color w:val="000000"/>
        </w:rPr>
        <w:tab/>
      </w:r>
      <w:r w:rsidRPr="00133085">
        <w:rPr>
          <w:rFonts w:ascii="Tahoma" w:hAnsi="Tahoma" w:cs="Tahoma"/>
          <w:b/>
          <w:color w:val="000000"/>
        </w:rPr>
        <w:tab/>
      </w:r>
      <w:r w:rsidR="00EA2E28" w:rsidRPr="00133085">
        <w:rPr>
          <w:rFonts w:ascii="Tahoma" w:hAnsi="Tahoma" w:cs="Tahoma"/>
          <w:b/>
          <w:color w:val="000000"/>
        </w:rPr>
        <w:t>(0115 9527913)</w:t>
      </w:r>
      <w:r w:rsidRPr="00133085">
        <w:rPr>
          <w:rFonts w:ascii="Tahoma" w:hAnsi="Tahoma" w:cs="Tahoma"/>
          <w:b/>
          <w:color w:val="000000"/>
        </w:rPr>
        <w:tab/>
      </w:r>
      <w:r w:rsidRPr="00133085">
        <w:rPr>
          <w:rFonts w:ascii="Tahoma" w:hAnsi="Tahoma" w:cs="Tahoma"/>
          <w:b/>
          <w:color w:val="000000"/>
        </w:rPr>
        <w:tab/>
      </w:r>
      <w:r w:rsidR="00F0670A" w:rsidRPr="00133085">
        <w:rPr>
          <w:rFonts w:ascii="Tahoma" w:hAnsi="Tahoma" w:cs="Tahoma"/>
          <w:b/>
          <w:color w:val="000000"/>
        </w:rPr>
        <w:t>Adviser (</w:t>
      </w:r>
      <w:r w:rsidR="00EA2E28" w:rsidRPr="00133085">
        <w:rPr>
          <w:rStyle w:val="Strong"/>
          <w:rFonts w:ascii="Tahoma" w:hAnsi="Tahoma" w:cs="Tahoma"/>
          <w:color w:val="000000"/>
          <w:bdr w:val="none" w:sz="0" w:space="0" w:color="auto" w:frame="1"/>
        </w:rPr>
        <w:t>01636 817200</w:t>
      </w:r>
      <w:r w:rsidR="00F0670A" w:rsidRPr="00133085">
        <w:rPr>
          <w:rFonts w:ascii="Tahoma" w:hAnsi="Tahoma" w:cs="Tahoma"/>
          <w:b/>
          <w:color w:val="000000" w:themeColor="text1"/>
        </w:rPr>
        <w:t>)</w:t>
      </w:r>
    </w:p>
    <w:p w14:paraId="6B043E3A" w14:textId="77A1B3C6" w:rsidR="003B7104" w:rsidRDefault="003B7104">
      <w:pPr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br w:type="page"/>
      </w:r>
    </w:p>
    <w:p w14:paraId="6B043E3B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lastRenderedPageBreak/>
        <w:t>Remember</w:t>
      </w:r>
    </w:p>
    <w:p w14:paraId="6B043E3C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Please </w:t>
      </w:r>
      <w:r w:rsidRPr="007B1D04">
        <w:rPr>
          <w:rFonts w:ascii="Tahoma" w:hAnsi="Tahoma" w:cs="Tahoma"/>
          <w:b/>
          <w:bCs/>
          <w:color w:val="000000"/>
        </w:rPr>
        <w:t xml:space="preserve">record </w:t>
      </w:r>
      <w:r w:rsidRPr="007B1D04">
        <w:rPr>
          <w:rFonts w:ascii="Tahoma" w:hAnsi="Tahoma" w:cs="Tahoma"/>
          <w:color w:val="000000"/>
        </w:rPr>
        <w:t>what you have heard, what your concerns are and what action taken.</w:t>
      </w:r>
    </w:p>
    <w:p w14:paraId="6B043E3D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Children should be given every opportunity to learn that no-one has the right to do anything to</w:t>
      </w:r>
    </w:p>
    <w:p w14:paraId="6B043E3E" w14:textId="77777777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them that makes them feel uncomfortable.</w:t>
      </w:r>
    </w:p>
    <w:p w14:paraId="6B043E3F" w14:textId="77777777" w:rsidR="008A6CB5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40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Nottinghamshire now has a Multi-Agency Safeguarding Hub, designed to help agencies work</w:t>
      </w:r>
    </w:p>
    <w:p w14:paraId="6B043E41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together on safeguarding cases. The MASH is the 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single point of contact for all </w:t>
      </w:r>
      <w:r w:rsidRPr="007B1D04">
        <w:rPr>
          <w:rFonts w:ascii="Tahoma" w:hAnsi="Tahoma" w:cs="Tahoma"/>
          <w:b/>
          <w:bCs/>
          <w:color w:val="000000"/>
        </w:rPr>
        <w:t>professionals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 xml:space="preserve">to report safeguarding concerns. Passing information and concerns </w:t>
      </w:r>
      <w:r w:rsidR="00E32030" w:rsidRPr="007B1D04">
        <w:rPr>
          <w:rFonts w:ascii="Tahoma" w:hAnsi="Tahoma" w:cs="Tahoma"/>
          <w:color w:val="000000"/>
        </w:rPr>
        <w:t>to the M</w:t>
      </w:r>
      <w:r w:rsidRPr="007B1D04">
        <w:rPr>
          <w:rFonts w:ascii="Tahoma" w:hAnsi="Tahoma" w:cs="Tahoma"/>
          <w:color w:val="000000"/>
        </w:rPr>
        <w:t>ASH is best done by</w:t>
      </w:r>
      <w:r w:rsidR="00E32030" w:rsidRPr="007B1D04">
        <w:rPr>
          <w:rFonts w:ascii="Tahoma" w:hAnsi="Tahoma" w:cs="Tahoma"/>
          <w:b/>
          <w:bCs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the Diocesan Adviser,</w:t>
      </w:r>
      <w:r w:rsidRPr="007B1D04">
        <w:rPr>
          <w:rFonts w:ascii="Tahoma" w:hAnsi="Tahoma" w:cs="Tahoma"/>
          <w:color w:val="000000"/>
        </w:rPr>
        <w:t xml:space="preserve"> MASH Telephone: 0300 500 80 90</w:t>
      </w:r>
      <w:r w:rsidR="007568BF">
        <w:rPr>
          <w:rFonts w:ascii="Tahoma" w:hAnsi="Tahoma" w:cs="Tahoma"/>
          <w:color w:val="000000"/>
        </w:rPr>
        <w:t>.</w:t>
      </w:r>
    </w:p>
    <w:p w14:paraId="6B043E42" w14:textId="77777777" w:rsidR="00E32030" w:rsidRPr="007B1D04" w:rsidRDefault="00E32030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6B043E43" w14:textId="77777777" w:rsidR="00C17508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7</w:t>
      </w:r>
      <w:r w:rsidR="00C17508" w:rsidRPr="007B1D04">
        <w:rPr>
          <w:rFonts w:ascii="Tahoma" w:hAnsi="Tahoma" w:cs="Tahoma"/>
          <w:b/>
          <w:bCs/>
          <w:color w:val="000000"/>
        </w:rPr>
        <w:t>. Activities away from the church premises</w:t>
      </w:r>
    </w:p>
    <w:p w14:paraId="6B043E44" w14:textId="77777777" w:rsidR="00C17508" w:rsidRPr="007B1D04" w:rsidRDefault="00C17508" w:rsidP="007B1D0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No child or young person can be taken off-site for activities without the consent of their</w:t>
      </w:r>
    </w:p>
    <w:p w14:paraId="6B043E45" w14:textId="77777777" w:rsidR="00C17508" w:rsidRPr="007B1D04" w:rsidRDefault="007B1D04" w:rsidP="007B1D04">
      <w:pPr>
        <w:autoSpaceDE w:val="0"/>
        <w:autoSpaceDN w:val="0"/>
        <w:adjustRightInd w:val="0"/>
        <w:spacing w:after="0" w:line="240" w:lineRule="auto"/>
        <w:ind w:firstLine="360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      </w:t>
      </w:r>
      <w:r w:rsidR="007568BF">
        <w:rPr>
          <w:rFonts w:ascii="Tahoma" w:hAnsi="Tahoma" w:cs="Tahoma"/>
          <w:color w:val="000000"/>
        </w:rPr>
        <w:t>parent/guardian/</w:t>
      </w:r>
      <w:r w:rsidR="00C17508" w:rsidRPr="007B1D04">
        <w:rPr>
          <w:rFonts w:ascii="Tahoma" w:hAnsi="Tahoma" w:cs="Tahoma"/>
          <w:color w:val="000000"/>
        </w:rPr>
        <w:t>carer’s permission.</w:t>
      </w:r>
    </w:p>
    <w:p w14:paraId="6B043E46" w14:textId="77777777"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Details of the event must be given and permission slips with a request for medical details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must be filled in.</w:t>
      </w:r>
    </w:p>
    <w:p w14:paraId="6B043E47" w14:textId="77777777"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Before events take place please see our Parish Safeguarding Coordinator to check over all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the arrangement details.</w:t>
      </w:r>
    </w:p>
    <w:p w14:paraId="6B043E48" w14:textId="77777777" w:rsidR="00C17508" w:rsidRPr="007B1D04" w:rsidRDefault="00623F17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PCC delegates the responsibility to the Key leaders</w:t>
      </w:r>
      <w:r w:rsidR="00C17508" w:rsidRPr="007B1D04">
        <w:rPr>
          <w:rFonts w:ascii="Tahoma" w:hAnsi="Tahoma" w:cs="Tahoma"/>
          <w:color w:val="000000"/>
        </w:rPr>
        <w:t>, following a risk assessment</w:t>
      </w:r>
      <w:r>
        <w:rPr>
          <w:rFonts w:ascii="Tahoma" w:hAnsi="Tahoma" w:cs="Tahoma"/>
          <w:color w:val="000000"/>
        </w:rPr>
        <w:t xml:space="preserve"> and consultat</w:t>
      </w:r>
      <w:r w:rsidR="007568BF">
        <w:rPr>
          <w:rFonts w:ascii="Tahoma" w:hAnsi="Tahoma" w:cs="Tahoma"/>
          <w:color w:val="000000"/>
        </w:rPr>
        <w:t>ion with wardens, incumbent and/</w:t>
      </w:r>
      <w:r>
        <w:rPr>
          <w:rFonts w:ascii="Tahoma" w:hAnsi="Tahoma" w:cs="Tahoma"/>
          <w:color w:val="000000"/>
        </w:rPr>
        <w:t>or safeguarding representative</w:t>
      </w:r>
      <w:r w:rsidR="00C17508" w:rsidRPr="007B1D04">
        <w:rPr>
          <w:rFonts w:ascii="Tahoma" w:hAnsi="Tahoma" w:cs="Tahoma"/>
          <w:color w:val="000000"/>
        </w:rPr>
        <w:t xml:space="preserve"> for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approval of the event so that it is covered by parish insurance or because of the nature of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C17508" w:rsidRPr="007B1D04">
        <w:rPr>
          <w:rFonts w:ascii="Tahoma" w:hAnsi="Tahoma" w:cs="Tahoma"/>
          <w:color w:val="000000"/>
        </w:rPr>
        <w:t>the activity additional insurance and safeguarding procedures may be required.</w:t>
      </w:r>
    </w:p>
    <w:p w14:paraId="6B043E49" w14:textId="77777777" w:rsidR="00C17508" w:rsidRPr="007B1D04" w:rsidRDefault="00C17508" w:rsidP="00C1750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When taking children off-site, a detailed programme and list of contacts should be left with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DB0386">
        <w:rPr>
          <w:rFonts w:ascii="Tahoma" w:hAnsi="Tahoma" w:cs="Tahoma"/>
          <w:color w:val="000000"/>
        </w:rPr>
        <w:t>the Incumbent</w:t>
      </w:r>
      <w:r w:rsidRPr="007B1D04">
        <w:rPr>
          <w:rFonts w:ascii="Tahoma" w:hAnsi="Tahoma" w:cs="Tahoma"/>
          <w:color w:val="000000"/>
        </w:rPr>
        <w:t>.</w:t>
      </w:r>
    </w:p>
    <w:p w14:paraId="6B043E4A" w14:textId="77777777" w:rsidR="00C17508" w:rsidRPr="007B1D04" w:rsidRDefault="00DB0386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The P</w:t>
      </w:r>
      <w:r w:rsidR="00C17508" w:rsidRPr="007B1D04">
        <w:rPr>
          <w:rFonts w:ascii="Tahoma" w:hAnsi="Tahoma" w:cs="Tahoma"/>
          <w:color w:val="000000"/>
        </w:rPr>
        <w:t>arish Safeguarding Coordinator has a sample of a form for such events.</w:t>
      </w:r>
    </w:p>
    <w:p w14:paraId="6B043E4B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4C" w14:textId="77777777" w:rsidR="00C17508" w:rsidRPr="007B1D04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8</w:t>
      </w:r>
      <w:r w:rsidR="00C17508" w:rsidRPr="007B1D04">
        <w:rPr>
          <w:rFonts w:ascii="Tahoma" w:hAnsi="Tahoma" w:cs="Tahoma"/>
          <w:b/>
          <w:bCs/>
          <w:color w:val="000000"/>
        </w:rPr>
        <w:t>. Support, supervision and training of children’s workers and youth workers.</w:t>
      </w:r>
    </w:p>
    <w:p w14:paraId="6B043E4D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Everyone should avoid working alone with children and there should always be more than one</w:t>
      </w:r>
    </w:p>
    <w:p w14:paraId="6B043E4E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responsible adult available so that there is mutual supervision. Should one of the adults become ill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or get called away, the other adult should call for additional help.</w:t>
      </w:r>
    </w:p>
    <w:p w14:paraId="6B043E4F" w14:textId="77777777" w:rsidR="008A6CB5" w:rsidRDefault="008A6CB5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0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Children’s and youth workers are given the opportunity to review their work with the leader of their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group or another named adult. This will enable them to comment on the work they are doing, give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suggestions, review and further develop their work, if they so wish, and to discuss training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opportunities.</w:t>
      </w:r>
    </w:p>
    <w:p w14:paraId="6B043E51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2" w14:textId="77777777" w:rsidR="00CE4683" w:rsidRPr="007B1D04" w:rsidRDefault="00C17508" w:rsidP="00CE46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From time to time our church may hold training events on Safeguarding. There will also be other</w:t>
      </w:r>
      <w:r w:rsidR="00CE4683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training events held by the diocese which church staff, youth workers, volunteers and Parish</w:t>
      </w:r>
      <w:r w:rsidR="00CE4683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Safeguarding Coordinators may attend.</w:t>
      </w:r>
      <w:r w:rsidR="00CE4683" w:rsidRPr="00CE4683">
        <w:rPr>
          <w:rFonts w:ascii="Tahoma" w:hAnsi="Tahoma" w:cs="Tahoma"/>
          <w:color w:val="000000"/>
        </w:rPr>
        <w:t xml:space="preserve"> </w:t>
      </w:r>
      <w:r w:rsidR="00CE4683" w:rsidRPr="007B1D04">
        <w:rPr>
          <w:rFonts w:ascii="Tahoma" w:hAnsi="Tahoma" w:cs="Tahoma"/>
          <w:color w:val="000000"/>
        </w:rPr>
        <w:t>Information about forthcoming training events is available from Family Care, the diocesan website,</w:t>
      </w:r>
      <w:r w:rsidR="00CE4683">
        <w:rPr>
          <w:rFonts w:ascii="Tahoma" w:hAnsi="Tahoma" w:cs="Tahoma"/>
          <w:color w:val="000000"/>
        </w:rPr>
        <w:t xml:space="preserve"> </w:t>
      </w:r>
      <w:r w:rsidR="00CE4683" w:rsidRPr="007B1D04">
        <w:rPr>
          <w:rFonts w:ascii="Tahoma" w:hAnsi="Tahoma" w:cs="Tahoma"/>
          <w:color w:val="000000"/>
        </w:rPr>
        <w:t>or the Diocesan Safeguarding Adviser.</w:t>
      </w:r>
    </w:p>
    <w:p w14:paraId="6B043E53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4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5" w14:textId="77777777" w:rsidR="007B1D04" w:rsidRPr="003B71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 w:rsidRPr="003B7104">
        <w:rPr>
          <w:rFonts w:ascii="Tahoma" w:hAnsi="Tahoma" w:cs="Tahoma"/>
          <w:b/>
          <w:color w:val="000000"/>
        </w:rPr>
        <w:t>Safeguarding Training Log</w:t>
      </w:r>
    </w:p>
    <w:p w14:paraId="6B043E56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3B7104">
        <w:rPr>
          <w:rFonts w:ascii="Tahoma" w:hAnsi="Tahoma" w:cs="Tahoma"/>
          <w:color w:val="000000"/>
        </w:rPr>
        <w:t>A record will be kept of all training that individuals have received.</w:t>
      </w:r>
    </w:p>
    <w:p w14:paraId="6B043E57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8" w14:textId="77777777" w:rsidR="00C17508" w:rsidRPr="007B1D04" w:rsidRDefault="00533A0B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>9</w:t>
      </w:r>
      <w:r w:rsidR="00C17508" w:rsidRPr="007B1D04">
        <w:rPr>
          <w:rFonts w:ascii="Tahoma" w:hAnsi="Tahoma" w:cs="Tahoma"/>
          <w:b/>
          <w:bCs/>
          <w:color w:val="000000"/>
        </w:rPr>
        <w:t>. The passing on of information to new screeners and/or incumbents.</w:t>
      </w:r>
    </w:p>
    <w:p w14:paraId="6B043E59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After a children’s/ youth worker or volunteer has resigned, information on their children’s/youth</w:t>
      </w:r>
    </w:p>
    <w:p w14:paraId="6B043E5A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work will be kept for an indefinite period, in case it is needed for references for a new position at</w:t>
      </w:r>
      <w:r w:rsidR="00D614C9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another church or for working with children elsewhere.</w:t>
      </w:r>
    </w:p>
    <w:p w14:paraId="6B043E5B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lastRenderedPageBreak/>
        <w:t>Confidential/sensitive information will be passed on only by the incumbent (or a churchwarden</w:t>
      </w:r>
    </w:p>
    <w:p w14:paraId="6B043E5C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during an interregnum).</w:t>
      </w:r>
    </w:p>
    <w:p w14:paraId="6B043E5D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5E" w14:textId="77777777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Passing on Concerns</w:t>
      </w:r>
    </w:p>
    <w:p w14:paraId="6B043E5F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If the PCC or church </w:t>
      </w:r>
      <w:r w:rsidR="009F08CD">
        <w:rPr>
          <w:rFonts w:ascii="Tahoma" w:hAnsi="Tahoma" w:cs="Tahoma"/>
          <w:color w:val="000000"/>
        </w:rPr>
        <w:t>organis</w:t>
      </w:r>
      <w:r w:rsidR="00D614C9" w:rsidRPr="007B1D04">
        <w:rPr>
          <w:rFonts w:ascii="Tahoma" w:hAnsi="Tahoma" w:cs="Tahoma"/>
          <w:color w:val="000000"/>
        </w:rPr>
        <w:t>ation</w:t>
      </w:r>
      <w:r w:rsidRPr="007B1D04">
        <w:rPr>
          <w:rFonts w:ascii="Tahoma" w:hAnsi="Tahoma" w:cs="Tahoma"/>
          <w:color w:val="000000"/>
        </w:rPr>
        <w:t xml:space="preserve"> has to remove someone from work with children and young</w:t>
      </w:r>
    </w:p>
    <w:p w14:paraId="6B043E60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people it is likely to have a </w:t>
      </w:r>
      <w:r w:rsidRPr="007B1D04">
        <w:rPr>
          <w:rFonts w:ascii="Tahoma" w:hAnsi="Tahoma" w:cs="Tahoma"/>
          <w:b/>
          <w:bCs/>
          <w:color w:val="000000"/>
        </w:rPr>
        <w:t xml:space="preserve">legal duty </w:t>
      </w:r>
      <w:r w:rsidRPr="007B1D04">
        <w:rPr>
          <w:rFonts w:ascii="Tahoma" w:hAnsi="Tahoma" w:cs="Tahoma"/>
          <w:color w:val="000000"/>
        </w:rPr>
        <w:t>to refer information to the Independent Safeguarding</w:t>
      </w:r>
    </w:p>
    <w:p w14:paraId="6B043E61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 xml:space="preserve">Authority (ISA) and consult the Local Authority. You </w:t>
      </w:r>
      <w:r w:rsidRPr="007B1D04">
        <w:rPr>
          <w:rFonts w:ascii="Tahoma" w:hAnsi="Tahoma" w:cs="Tahoma"/>
          <w:b/>
          <w:bCs/>
          <w:color w:val="000000"/>
        </w:rPr>
        <w:t xml:space="preserve">must </w:t>
      </w:r>
      <w:r w:rsidRPr="007B1D04">
        <w:rPr>
          <w:rFonts w:ascii="Tahoma" w:hAnsi="Tahoma" w:cs="Tahoma"/>
          <w:color w:val="000000"/>
        </w:rPr>
        <w:t>consult the Diocesan Safeguarding</w:t>
      </w:r>
    </w:p>
    <w:p w14:paraId="6B043E62" w14:textId="6F82649C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Adviser (</w:t>
      </w:r>
      <w:r w:rsidRPr="00655830">
        <w:rPr>
          <w:rFonts w:ascii="Tahoma" w:hAnsi="Tahoma" w:cs="Tahoma"/>
          <w:color w:val="000000"/>
        </w:rPr>
        <w:t xml:space="preserve">Tel </w:t>
      </w:r>
      <w:r w:rsidR="00655830" w:rsidRPr="00133085">
        <w:rPr>
          <w:rStyle w:val="Strong"/>
          <w:rFonts w:ascii="Tahoma" w:hAnsi="Tahoma" w:cs="Tahoma"/>
          <w:b w:val="0"/>
          <w:color w:val="000000"/>
          <w:bdr w:val="none" w:sz="0" w:space="0" w:color="auto" w:frame="1"/>
        </w:rPr>
        <w:t>01636 817200</w:t>
      </w:r>
      <w:r w:rsidRPr="007B1D04">
        <w:rPr>
          <w:rFonts w:ascii="Tahoma" w:hAnsi="Tahoma" w:cs="Tahoma"/>
          <w:color w:val="000000"/>
        </w:rPr>
        <w:t>) first if this situation appears to be arising.</w:t>
      </w:r>
    </w:p>
    <w:p w14:paraId="6B043E63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6B043E64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1</w:t>
      </w:r>
      <w:r w:rsidR="00914F07">
        <w:rPr>
          <w:rFonts w:ascii="Tahoma" w:hAnsi="Tahoma" w:cs="Tahoma"/>
          <w:b/>
          <w:bCs/>
          <w:color w:val="000000"/>
        </w:rPr>
        <w:t>1. Implementation of the Policy</w:t>
      </w:r>
    </w:p>
    <w:p w14:paraId="6B043E65" w14:textId="6D14CC59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Parish Safeguarding Coordinator will be responsible for monitoring the policy to see that it is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="009F08CD">
        <w:rPr>
          <w:rFonts w:ascii="Tahoma" w:hAnsi="Tahoma" w:cs="Tahoma"/>
          <w:color w:val="000000"/>
        </w:rPr>
        <w:t>being practic</w:t>
      </w:r>
      <w:r w:rsidRPr="007B1D04">
        <w:rPr>
          <w:rFonts w:ascii="Tahoma" w:hAnsi="Tahoma" w:cs="Tahoma"/>
          <w:color w:val="000000"/>
        </w:rPr>
        <w:t>ed. This includes ensuring that all helpers are aware of good practice guidance and</w:t>
      </w:r>
      <w:r w:rsidR="007B1D04" w:rsidRPr="007B1D04">
        <w:rPr>
          <w:rFonts w:ascii="Tahoma" w:hAnsi="Tahoma" w:cs="Tahoma"/>
          <w:color w:val="000000"/>
        </w:rPr>
        <w:t xml:space="preserve"> </w:t>
      </w:r>
      <w:r w:rsidRPr="007B1D04">
        <w:rPr>
          <w:rFonts w:ascii="Tahoma" w:hAnsi="Tahoma" w:cs="Tahoma"/>
          <w:color w:val="000000"/>
        </w:rPr>
        <w:t>making sure new work is properly risk assessed and all oth</w:t>
      </w:r>
      <w:r w:rsidR="00914F07">
        <w:rPr>
          <w:rFonts w:ascii="Tahoma" w:hAnsi="Tahoma" w:cs="Tahoma"/>
          <w:color w:val="000000"/>
        </w:rPr>
        <w:t>er tasks in the job description</w:t>
      </w:r>
      <w:r w:rsidR="009F08CD">
        <w:rPr>
          <w:rFonts w:ascii="Tahoma" w:hAnsi="Tahoma" w:cs="Tahoma"/>
          <w:color w:val="000000"/>
        </w:rPr>
        <w:t>.</w:t>
      </w:r>
      <w:r w:rsidRPr="007B1D04">
        <w:rPr>
          <w:rFonts w:ascii="Tahoma" w:hAnsi="Tahoma" w:cs="Tahoma"/>
          <w:color w:val="000000"/>
        </w:rPr>
        <w:t xml:space="preserve"> </w:t>
      </w:r>
    </w:p>
    <w:p w14:paraId="51F05D1B" w14:textId="0D30A882" w:rsidR="00552C19" w:rsidRDefault="00552C1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35F4D9A7" w14:textId="24BB203B" w:rsidR="00A72C23" w:rsidRPr="00133085" w:rsidRDefault="00552C1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133085">
        <w:rPr>
          <w:rFonts w:ascii="Tahoma" w:hAnsi="Tahoma" w:cs="Tahoma"/>
          <w:color w:val="000000"/>
        </w:rPr>
        <w:t>The Parish Safeguarding Coordinator will be responsible for carrying out a</w:t>
      </w:r>
      <w:r w:rsidR="00454111" w:rsidRPr="00133085">
        <w:rPr>
          <w:rFonts w:ascii="Tahoma" w:hAnsi="Tahoma" w:cs="Tahoma"/>
          <w:color w:val="000000"/>
        </w:rPr>
        <w:t>n annual</w:t>
      </w:r>
      <w:r w:rsidRPr="00133085">
        <w:rPr>
          <w:rFonts w:ascii="Tahoma" w:hAnsi="Tahoma" w:cs="Tahoma"/>
          <w:color w:val="000000"/>
        </w:rPr>
        <w:t xml:space="preserve"> safeguarding audit </w:t>
      </w:r>
      <w:r w:rsidR="00454111" w:rsidRPr="00133085">
        <w:rPr>
          <w:rFonts w:ascii="Tahoma" w:hAnsi="Tahoma" w:cs="Tahoma"/>
          <w:color w:val="000000"/>
        </w:rPr>
        <w:t xml:space="preserve">immediately following </w:t>
      </w:r>
      <w:r w:rsidRPr="00133085">
        <w:rPr>
          <w:rFonts w:ascii="Tahoma" w:hAnsi="Tahoma" w:cs="Tahoma"/>
          <w:color w:val="000000"/>
        </w:rPr>
        <w:t>the A</w:t>
      </w:r>
      <w:r w:rsidR="00454111" w:rsidRPr="00133085">
        <w:rPr>
          <w:rFonts w:ascii="Tahoma" w:hAnsi="Tahoma" w:cs="Tahoma"/>
          <w:color w:val="000000"/>
        </w:rPr>
        <w:t>PCM</w:t>
      </w:r>
      <w:r w:rsidR="00CE7A3D" w:rsidRPr="00133085">
        <w:rPr>
          <w:rFonts w:ascii="Tahoma" w:hAnsi="Tahoma" w:cs="Tahoma"/>
          <w:color w:val="000000"/>
        </w:rPr>
        <w:t xml:space="preserve">.  Such audit shall confirm the names of all office holders and volunteers </w:t>
      </w:r>
      <w:r w:rsidR="00BC6F66" w:rsidRPr="00133085">
        <w:rPr>
          <w:rFonts w:ascii="Tahoma" w:hAnsi="Tahoma" w:cs="Tahoma"/>
          <w:color w:val="000000"/>
        </w:rPr>
        <w:t>within the Church.</w:t>
      </w:r>
    </w:p>
    <w:p w14:paraId="6B043E66" w14:textId="77777777" w:rsidR="007B1D04" w:rsidRPr="007B1D04" w:rsidRDefault="007B1D04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67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12. Procedure for regular reporting to the Parochial Church Council</w:t>
      </w:r>
    </w:p>
    <w:p w14:paraId="6B043E68" w14:textId="4BD9CF92" w:rsidR="00C17508" w:rsidRPr="00133085" w:rsidRDefault="00B5669C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133085">
        <w:rPr>
          <w:rFonts w:ascii="Tahoma" w:hAnsi="Tahoma" w:cs="Tahoma"/>
          <w:color w:val="000000"/>
        </w:rPr>
        <w:t>Safeguarding is a standing agenda item at each PCC meeting.</w:t>
      </w:r>
    </w:p>
    <w:p w14:paraId="0546D913" w14:textId="0A026354" w:rsidR="00A72C23" w:rsidRDefault="00A72C23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18A9548D" w14:textId="49826C19" w:rsidR="00A72C23" w:rsidRPr="00133085" w:rsidRDefault="00A72C23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</w:rPr>
      </w:pPr>
      <w:r w:rsidRPr="00133085">
        <w:rPr>
          <w:rFonts w:ascii="Tahoma" w:hAnsi="Tahoma" w:cs="Tahoma"/>
          <w:b/>
          <w:color w:val="000000"/>
        </w:rPr>
        <w:t>13. GDPR</w:t>
      </w:r>
    </w:p>
    <w:p w14:paraId="6B043E69" w14:textId="3A9D4683" w:rsidR="00357402" w:rsidRPr="007B1D04" w:rsidRDefault="00A72C23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133085">
        <w:rPr>
          <w:rFonts w:ascii="Tahoma" w:hAnsi="Tahoma" w:cs="Tahoma"/>
          <w:color w:val="000000"/>
        </w:rPr>
        <w:t xml:space="preserve">The Safeguarding Coordinator is responsible </w:t>
      </w:r>
      <w:r w:rsidR="009D1699" w:rsidRPr="00133085">
        <w:rPr>
          <w:rFonts w:ascii="Tahoma" w:hAnsi="Tahoma" w:cs="Tahoma"/>
          <w:color w:val="000000"/>
        </w:rPr>
        <w:t>for ensuring that all information is stored and handled in accordance wit</w:t>
      </w:r>
      <w:r w:rsidR="00424A4B" w:rsidRPr="00133085">
        <w:rPr>
          <w:rFonts w:ascii="Tahoma" w:hAnsi="Tahoma" w:cs="Tahoma"/>
          <w:color w:val="000000"/>
        </w:rPr>
        <w:t xml:space="preserve">h </w:t>
      </w:r>
      <w:r w:rsidR="00A92A34" w:rsidRPr="00133085">
        <w:rPr>
          <w:rFonts w:ascii="Tahoma" w:hAnsi="Tahoma" w:cs="Tahoma"/>
          <w:color w:val="000000"/>
        </w:rPr>
        <w:t>the Church Data Privacy Notice.</w:t>
      </w:r>
    </w:p>
    <w:p w14:paraId="6B043E6A" w14:textId="77777777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6B043E6E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SAFEGUARDING CHILDREN AND YOUNG PEOPLE</w:t>
      </w:r>
    </w:p>
    <w:p w14:paraId="6B043E6F" w14:textId="7FF184FC" w:rsidR="00D614C9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The procedures and guidelines were last reviewed and agreed by the Parochial Church</w:t>
      </w:r>
      <w:r w:rsidR="00D614C9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b/>
          <w:bCs/>
          <w:color w:val="000000"/>
        </w:rPr>
        <w:t>Council</w:t>
      </w:r>
      <w:r w:rsidR="009F08CD">
        <w:rPr>
          <w:rFonts w:ascii="Tahoma" w:hAnsi="Tahoma" w:cs="Tahoma"/>
          <w:b/>
          <w:bCs/>
          <w:color w:val="000000"/>
        </w:rPr>
        <w:t xml:space="preserve"> </w:t>
      </w:r>
      <w:r w:rsidR="00D614C9">
        <w:rPr>
          <w:rFonts w:ascii="Tahoma" w:hAnsi="Tahoma" w:cs="Tahoma"/>
          <w:b/>
          <w:bCs/>
          <w:color w:val="000000"/>
        </w:rPr>
        <w:t xml:space="preserve">of </w:t>
      </w:r>
      <w:r w:rsidR="00533A0B">
        <w:rPr>
          <w:rFonts w:ascii="Tahoma" w:hAnsi="Tahoma" w:cs="Tahoma"/>
          <w:b/>
          <w:bCs/>
          <w:color w:val="000000"/>
        </w:rPr>
        <w:t>Emmanuel Bestwood</w:t>
      </w:r>
      <w:r w:rsidR="00D614C9">
        <w:rPr>
          <w:rFonts w:ascii="Tahoma" w:hAnsi="Tahoma" w:cs="Tahoma"/>
          <w:b/>
          <w:bCs/>
          <w:color w:val="000000"/>
        </w:rPr>
        <w:t xml:space="preserve"> on</w:t>
      </w:r>
      <w:r w:rsidR="00914F07">
        <w:rPr>
          <w:rFonts w:ascii="Tahoma" w:hAnsi="Tahoma" w:cs="Tahoma"/>
          <w:b/>
          <w:bCs/>
          <w:color w:val="000000"/>
        </w:rPr>
        <w:t xml:space="preserve"> </w:t>
      </w:r>
      <w:r w:rsidR="00641587" w:rsidRPr="00133085">
        <w:rPr>
          <w:rFonts w:ascii="Tahoma" w:hAnsi="Tahoma" w:cs="Tahoma"/>
          <w:b/>
          <w:bCs/>
          <w:color w:val="000000"/>
        </w:rPr>
        <w:t>5 March 2019</w:t>
      </w:r>
    </w:p>
    <w:p w14:paraId="6B043E71" w14:textId="77777777" w:rsidR="00FF5A32" w:rsidRPr="007B1D04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72" w14:textId="41213653" w:rsidR="00FF5A32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133085">
        <w:rPr>
          <w:rFonts w:ascii="Tahoma" w:hAnsi="Tahoma" w:cs="Tahoma"/>
          <w:b/>
          <w:bCs/>
          <w:color w:val="000000"/>
        </w:rPr>
        <w:t xml:space="preserve">Signed by the </w:t>
      </w:r>
      <w:r w:rsidR="00DF1645" w:rsidRPr="00133085">
        <w:rPr>
          <w:rFonts w:ascii="Tahoma" w:hAnsi="Tahoma" w:cs="Tahoma"/>
          <w:b/>
          <w:bCs/>
          <w:color w:val="000000"/>
        </w:rPr>
        <w:t>Incumbent</w:t>
      </w:r>
      <w:r w:rsidRPr="00133085">
        <w:rPr>
          <w:rFonts w:ascii="Tahoma" w:hAnsi="Tahoma" w:cs="Tahoma"/>
          <w:b/>
          <w:bCs/>
          <w:color w:val="000000"/>
        </w:rPr>
        <w:t>:</w:t>
      </w:r>
    </w:p>
    <w:p w14:paraId="6B043E73" w14:textId="77777777" w:rsidR="00C17508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Tahoma" w:hAnsi="Tahoma" w:cs="Tahoma"/>
          <w:b/>
          <w:bCs/>
          <w:color w:val="000000"/>
        </w:rPr>
        <w:tab/>
      </w:r>
      <w:r>
        <w:rPr>
          <w:rFonts w:ascii="Arial" w:hAnsi="Arial" w:cs="Arial"/>
          <w:sz w:val="24"/>
          <w:szCs w:val="24"/>
        </w:rPr>
        <w:t>…………………………………………………</w:t>
      </w:r>
      <w:r w:rsidR="00623F17">
        <w:rPr>
          <w:rFonts w:ascii="Tahoma" w:hAnsi="Tahoma" w:cs="Tahoma"/>
          <w:b/>
          <w:bCs/>
          <w:color w:val="000000"/>
        </w:rPr>
        <w:t xml:space="preserve"> </w:t>
      </w:r>
    </w:p>
    <w:p w14:paraId="6B043E74" w14:textId="27D08539" w:rsidR="00FF5A32" w:rsidRDefault="00FF5A3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0593A298" w14:textId="77777777" w:rsidR="005C6312" w:rsidRDefault="005C6312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6B043E76" w14:textId="6C226CBD" w:rsidR="00FF5A32" w:rsidRDefault="005C6312" w:rsidP="00DF16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C6312">
        <w:rPr>
          <w:rFonts w:ascii="Arial" w:hAnsi="Arial" w:cs="Arial"/>
          <w:b/>
          <w:sz w:val="24"/>
          <w:szCs w:val="24"/>
        </w:rPr>
        <w:t>Signed by Churchwardens:</w:t>
      </w:r>
      <w:r>
        <w:rPr>
          <w:rFonts w:ascii="Arial" w:hAnsi="Arial" w:cs="Arial"/>
          <w:sz w:val="24"/>
          <w:szCs w:val="24"/>
        </w:rPr>
        <w:tab/>
      </w:r>
      <w:r w:rsidR="00FF5A32">
        <w:rPr>
          <w:rFonts w:ascii="Arial" w:hAnsi="Arial" w:cs="Arial"/>
          <w:sz w:val="24"/>
          <w:szCs w:val="24"/>
        </w:rPr>
        <w:t>…………………………………………………</w:t>
      </w:r>
    </w:p>
    <w:p w14:paraId="7FB27E99" w14:textId="7DAFC22B" w:rsidR="005C6312" w:rsidRDefault="005C6312" w:rsidP="00DF164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/>
          <w:color w:val="FF0000"/>
        </w:rPr>
      </w:pPr>
    </w:p>
    <w:p w14:paraId="77B3CD74" w14:textId="77777777" w:rsidR="005C6312" w:rsidRDefault="005C6312" w:rsidP="005C63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14D65A6" w14:textId="47DDE409" w:rsidR="005C6312" w:rsidRPr="00876528" w:rsidRDefault="005C6312" w:rsidP="005C631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/>
          <w:color w:val="FF0000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…………………………………………………</w:t>
      </w:r>
    </w:p>
    <w:p w14:paraId="5AB8DEEF" w14:textId="77777777" w:rsidR="005C6312" w:rsidRPr="00876528" w:rsidRDefault="005C6312" w:rsidP="00DF164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i/>
          <w:color w:val="FF0000"/>
        </w:rPr>
      </w:pPr>
    </w:p>
    <w:p w14:paraId="6B043E77" w14:textId="268201B7" w:rsidR="005C6312" w:rsidRDefault="005C6312">
      <w:pPr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br w:type="page"/>
      </w:r>
    </w:p>
    <w:p w14:paraId="64889827" w14:textId="77777777" w:rsidR="00D614C9" w:rsidRPr="007B1D04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14:paraId="6B043E78" w14:textId="77777777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Date for policy review</w:t>
      </w:r>
    </w:p>
    <w:p w14:paraId="6B043E79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The children’s and youth committee/leaders and the Parochial Church Council will review this</w:t>
      </w:r>
    </w:p>
    <w:p w14:paraId="6B043E7A" w14:textId="293A1F74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color w:val="000000"/>
        </w:rPr>
        <w:t>Safeguarding Policy and how it is to be implemented by</w:t>
      </w:r>
      <w:r w:rsidR="00623F17">
        <w:rPr>
          <w:rFonts w:ascii="Tahoma" w:hAnsi="Tahoma" w:cs="Tahoma"/>
          <w:color w:val="000000"/>
        </w:rPr>
        <w:t xml:space="preserve"> the end of</w:t>
      </w:r>
      <w:r w:rsidR="00F0670A">
        <w:rPr>
          <w:rFonts w:ascii="Tahoma" w:hAnsi="Tahoma" w:cs="Tahoma"/>
          <w:color w:val="FF0000"/>
        </w:rPr>
        <w:t xml:space="preserve"> </w:t>
      </w:r>
      <w:r w:rsidR="00641587" w:rsidRPr="00133085">
        <w:rPr>
          <w:rFonts w:ascii="Tahoma" w:hAnsi="Tahoma" w:cs="Tahoma"/>
          <w:color w:val="000000" w:themeColor="text1"/>
        </w:rPr>
        <w:t xml:space="preserve">March </w:t>
      </w:r>
      <w:r w:rsidR="00684336" w:rsidRPr="00133085">
        <w:rPr>
          <w:rFonts w:ascii="Tahoma" w:hAnsi="Tahoma" w:cs="Tahoma"/>
          <w:color w:val="000000" w:themeColor="text1"/>
        </w:rPr>
        <w:t>2020</w:t>
      </w:r>
      <w:r w:rsidR="00914F07" w:rsidRPr="00133085">
        <w:rPr>
          <w:rFonts w:ascii="Tahoma" w:hAnsi="Tahoma" w:cs="Tahoma"/>
          <w:color w:val="FF0000"/>
        </w:rPr>
        <w:t>.</w:t>
      </w:r>
      <w:bookmarkStart w:id="0" w:name="_GoBack"/>
      <w:bookmarkEnd w:id="0"/>
    </w:p>
    <w:p w14:paraId="6B043E7B" w14:textId="77777777" w:rsidR="009F08CD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7C" w14:textId="77777777" w:rsidR="009F08CD" w:rsidRPr="007B1D04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7D" w14:textId="0CB735CB" w:rsidR="00C17508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 xml:space="preserve">Date: </w:t>
      </w:r>
      <w:r w:rsidR="00623F17">
        <w:rPr>
          <w:rFonts w:ascii="Tahoma" w:hAnsi="Tahoma" w:cs="Tahoma"/>
          <w:color w:val="000000"/>
        </w:rPr>
        <w:t xml:space="preserve"> </w:t>
      </w:r>
      <w:r w:rsidR="00533A0B" w:rsidRPr="00133085">
        <w:rPr>
          <w:rFonts w:ascii="Tahoma" w:hAnsi="Tahoma" w:cs="Tahoma"/>
          <w:color w:val="000000"/>
        </w:rPr>
        <w:tab/>
      </w:r>
      <w:r w:rsidR="00641587" w:rsidRPr="00133085">
        <w:rPr>
          <w:rFonts w:ascii="Tahoma" w:hAnsi="Tahoma" w:cs="Tahoma"/>
          <w:color w:val="000000"/>
        </w:rPr>
        <w:t>March 2019</w:t>
      </w:r>
    </w:p>
    <w:p w14:paraId="6B043E7E" w14:textId="77777777" w:rsidR="00D614C9" w:rsidRDefault="00D614C9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7F" w14:textId="77777777" w:rsidR="009F08CD" w:rsidRPr="007B1D04" w:rsidRDefault="009F08CD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6B043E80" w14:textId="77777777" w:rsidR="00C17508" w:rsidRPr="007B1D04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 w:rsidRPr="007B1D04">
        <w:rPr>
          <w:rFonts w:ascii="Tahoma" w:hAnsi="Tahoma" w:cs="Tahoma"/>
          <w:b/>
          <w:bCs/>
          <w:color w:val="000000"/>
        </w:rPr>
        <w:t>Please keep a copy for your parish records, give a copy to each of your children’s and</w:t>
      </w:r>
      <w:r w:rsidR="009F08CD">
        <w:rPr>
          <w:rFonts w:ascii="Tahoma" w:hAnsi="Tahoma" w:cs="Tahoma"/>
          <w:b/>
          <w:bCs/>
          <w:color w:val="000000"/>
        </w:rPr>
        <w:t xml:space="preserve"> </w:t>
      </w:r>
      <w:r w:rsidRPr="007B1D04">
        <w:rPr>
          <w:rFonts w:ascii="Tahoma" w:hAnsi="Tahoma" w:cs="Tahoma"/>
          <w:b/>
          <w:bCs/>
          <w:color w:val="000000"/>
        </w:rPr>
        <w:t>youth workers/volunteers and ensure that regular review takes place.</w:t>
      </w:r>
    </w:p>
    <w:p w14:paraId="6B043E81" w14:textId="2DD95315" w:rsidR="00C17508" w:rsidRPr="00F0670A" w:rsidRDefault="00C17508" w:rsidP="00C1750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</w:rPr>
      </w:pPr>
      <w:r w:rsidRPr="007B1D04">
        <w:rPr>
          <w:rFonts w:ascii="Tahoma" w:hAnsi="Tahoma" w:cs="Tahoma"/>
          <w:b/>
          <w:bCs/>
          <w:color w:val="000000"/>
        </w:rPr>
        <w:t xml:space="preserve">Diocesan Safeguarding Adviser – </w:t>
      </w:r>
      <w:r w:rsidR="007A3333">
        <w:rPr>
          <w:rFonts w:ascii="Tahoma" w:hAnsi="Tahoma" w:cs="Tahoma"/>
          <w:b/>
          <w:bCs/>
          <w:color w:val="000000"/>
        </w:rPr>
        <w:t>Donna Bernard-Carling</w:t>
      </w:r>
      <w:r w:rsidR="00CB16E3">
        <w:rPr>
          <w:rFonts w:ascii="Tahoma" w:hAnsi="Tahoma" w:cs="Tahoma"/>
          <w:b/>
          <w:bCs/>
          <w:color w:val="000000"/>
        </w:rPr>
        <w:t>. Jubilee House, Westgat</w:t>
      </w:r>
      <w:r w:rsidR="000B0DD5">
        <w:rPr>
          <w:rFonts w:ascii="Tahoma" w:hAnsi="Tahoma" w:cs="Tahoma"/>
          <w:b/>
          <w:bCs/>
          <w:color w:val="000000"/>
        </w:rPr>
        <w:t>e, Southwell</w:t>
      </w:r>
      <w:r w:rsidR="00CB16E3">
        <w:rPr>
          <w:rFonts w:ascii="Tahoma" w:hAnsi="Tahoma" w:cs="Tahoma"/>
          <w:b/>
          <w:bCs/>
          <w:color w:val="000000"/>
        </w:rPr>
        <w:t xml:space="preserve"> </w:t>
      </w:r>
      <w:hyperlink r:id="rId10" w:history="1">
        <w:r w:rsidR="00CB16E3" w:rsidRPr="007135A7">
          <w:rPr>
            <w:rStyle w:val="Hyperlink"/>
            <w:rFonts w:ascii="Tahoma" w:hAnsi="Tahoma" w:cs="Tahoma"/>
            <w:b/>
            <w:bCs/>
          </w:rPr>
          <w:t>donna.bernard-carlin@southwell.anglican.org</w:t>
        </w:r>
      </w:hyperlink>
      <w:r w:rsidR="00CB16E3">
        <w:rPr>
          <w:rFonts w:ascii="Tahoma" w:hAnsi="Tahoma" w:cs="Tahoma"/>
          <w:b/>
          <w:bCs/>
          <w:color w:val="000000"/>
        </w:rPr>
        <w:t xml:space="preserve"> </w:t>
      </w:r>
    </w:p>
    <w:sectPr w:rsidR="00C17508" w:rsidRPr="00F0670A" w:rsidSect="00AB08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21A50" w14:textId="77777777" w:rsidR="009A182E" w:rsidRDefault="009A182E" w:rsidP="003A4C18">
      <w:pPr>
        <w:spacing w:after="0" w:line="240" w:lineRule="auto"/>
      </w:pPr>
      <w:r>
        <w:separator/>
      </w:r>
    </w:p>
  </w:endnote>
  <w:endnote w:type="continuationSeparator" w:id="0">
    <w:p w14:paraId="7DF4F9FD" w14:textId="77777777" w:rsidR="009A182E" w:rsidRDefault="009A182E" w:rsidP="003A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90" w14:textId="77777777" w:rsidR="0092242D" w:rsidRDefault="009224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91" w14:textId="77777777" w:rsidR="003A4C18" w:rsidRDefault="003A4C1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Our Values: Caring, compassion, consistency and collaboration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877BAC">
      <w:fldChar w:fldCharType="begin"/>
    </w:r>
    <w:r w:rsidR="00E0034A">
      <w:instrText xml:space="preserve"> PAGE   \* MERGEFORMAT </w:instrText>
    </w:r>
    <w:r w:rsidR="00877BAC">
      <w:fldChar w:fldCharType="separate"/>
    </w:r>
    <w:r w:rsidR="00133085" w:rsidRPr="00133085">
      <w:rPr>
        <w:rFonts w:asciiTheme="majorHAnsi" w:hAnsiTheme="majorHAnsi"/>
        <w:noProof/>
      </w:rPr>
      <w:t>7</w:t>
    </w:r>
    <w:r w:rsidR="00877BAC">
      <w:rPr>
        <w:rFonts w:asciiTheme="majorHAnsi" w:hAnsiTheme="majorHAnsi"/>
        <w:noProof/>
      </w:rPr>
      <w:fldChar w:fldCharType="end"/>
    </w:r>
  </w:p>
  <w:p w14:paraId="6B043E92" w14:textId="77777777" w:rsidR="003A4C18" w:rsidRDefault="003A4C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94" w14:textId="77777777" w:rsidR="0092242D" w:rsidRDefault="009224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E9FB4" w14:textId="77777777" w:rsidR="009A182E" w:rsidRDefault="009A182E" w:rsidP="003A4C18">
      <w:pPr>
        <w:spacing w:after="0" w:line="240" w:lineRule="auto"/>
      </w:pPr>
      <w:r>
        <w:separator/>
      </w:r>
    </w:p>
  </w:footnote>
  <w:footnote w:type="continuationSeparator" w:id="0">
    <w:p w14:paraId="0740C3AD" w14:textId="77777777" w:rsidR="009A182E" w:rsidRDefault="009A182E" w:rsidP="003A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8C" w14:textId="77777777" w:rsidR="0092242D" w:rsidRDefault="009224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8D" w14:textId="77777777" w:rsidR="003A4C18" w:rsidRPr="003A4C18" w:rsidRDefault="003A4C18" w:rsidP="003A4C18">
    <w:pPr>
      <w:pStyle w:val="Header"/>
      <w:jc w:val="center"/>
      <w:rPr>
        <w:rFonts w:ascii="Tahoma" w:hAnsi="Tahoma" w:cs="Tahoma"/>
        <w:b/>
        <w:sz w:val="24"/>
      </w:rPr>
    </w:pPr>
    <w:r w:rsidRPr="003A4C18">
      <w:rPr>
        <w:rFonts w:ascii="Tahoma" w:hAnsi="Tahoma" w:cs="Tahoma"/>
        <w:b/>
        <w:sz w:val="24"/>
      </w:rPr>
      <w:t>‘To reveal Jesus to all people’</w:t>
    </w:r>
  </w:p>
  <w:p w14:paraId="6B043E8E" w14:textId="77777777" w:rsidR="003A4C18" w:rsidRPr="003A4C18" w:rsidRDefault="003A4C18" w:rsidP="003A4C18">
    <w:pPr>
      <w:pStyle w:val="Header"/>
      <w:jc w:val="center"/>
      <w:rPr>
        <w:rFonts w:ascii="Tahoma" w:hAnsi="Tahoma" w:cs="Tahoma"/>
        <w:b/>
        <w:sz w:val="24"/>
      </w:rPr>
    </w:pPr>
    <w:r w:rsidRPr="003A4C18">
      <w:rPr>
        <w:rFonts w:ascii="Tahoma" w:hAnsi="Tahoma" w:cs="Tahoma"/>
        <w:b/>
        <w:sz w:val="24"/>
      </w:rPr>
      <w:t>‘We are a community united by Gods love’</w:t>
    </w:r>
  </w:p>
  <w:p w14:paraId="6B043E8F" w14:textId="77777777" w:rsidR="003A4C18" w:rsidRDefault="003A4C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43E93" w14:textId="77777777" w:rsidR="0092242D" w:rsidRDefault="009224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C1ACE"/>
    <w:multiLevelType w:val="hybridMultilevel"/>
    <w:tmpl w:val="C146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31856"/>
    <w:multiLevelType w:val="hybridMultilevel"/>
    <w:tmpl w:val="750A7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90027"/>
    <w:multiLevelType w:val="hybridMultilevel"/>
    <w:tmpl w:val="D3E6B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30B75"/>
    <w:multiLevelType w:val="hybridMultilevel"/>
    <w:tmpl w:val="7AB4C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6649B"/>
    <w:multiLevelType w:val="hybridMultilevel"/>
    <w:tmpl w:val="2530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67"/>
    <w:rsid w:val="00042889"/>
    <w:rsid w:val="00065FFF"/>
    <w:rsid w:val="000B0DD5"/>
    <w:rsid w:val="00133085"/>
    <w:rsid w:val="001632D5"/>
    <w:rsid w:val="001706B4"/>
    <w:rsid w:val="00180B51"/>
    <w:rsid w:val="001A3E2D"/>
    <w:rsid w:val="001B61E4"/>
    <w:rsid w:val="0025514F"/>
    <w:rsid w:val="002C2520"/>
    <w:rsid w:val="002F4538"/>
    <w:rsid w:val="0032375C"/>
    <w:rsid w:val="00357402"/>
    <w:rsid w:val="0039111C"/>
    <w:rsid w:val="003A2953"/>
    <w:rsid w:val="003A4C18"/>
    <w:rsid w:val="003B7104"/>
    <w:rsid w:val="00424A4B"/>
    <w:rsid w:val="00442A2A"/>
    <w:rsid w:val="00454111"/>
    <w:rsid w:val="00464C34"/>
    <w:rsid w:val="004D0C67"/>
    <w:rsid w:val="005175D6"/>
    <w:rsid w:val="00531369"/>
    <w:rsid w:val="00533A0B"/>
    <w:rsid w:val="0054309C"/>
    <w:rsid w:val="00550C48"/>
    <w:rsid w:val="00552C19"/>
    <w:rsid w:val="005C6312"/>
    <w:rsid w:val="00623F17"/>
    <w:rsid w:val="00634B65"/>
    <w:rsid w:val="00641587"/>
    <w:rsid w:val="00655830"/>
    <w:rsid w:val="00684336"/>
    <w:rsid w:val="006B5C75"/>
    <w:rsid w:val="006D676B"/>
    <w:rsid w:val="00726BEF"/>
    <w:rsid w:val="007568BF"/>
    <w:rsid w:val="00792B9F"/>
    <w:rsid w:val="007A3333"/>
    <w:rsid w:val="007A4F01"/>
    <w:rsid w:val="007B1D04"/>
    <w:rsid w:val="007B4999"/>
    <w:rsid w:val="007D3163"/>
    <w:rsid w:val="00811CC7"/>
    <w:rsid w:val="00876528"/>
    <w:rsid w:val="00877BAC"/>
    <w:rsid w:val="00896777"/>
    <w:rsid w:val="008A6CB5"/>
    <w:rsid w:val="00914F07"/>
    <w:rsid w:val="0092242D"/>
    <w:rsid w:val="009A182E"/>
    <w:rsid w:val="009D1699"/>
    <w:rsid w:val="009F08CD"/>
    <w:rsid w:val="00A06A07"/>
    <w:rsid w:val="00A72C23"/>
    <w:rsid w:val="00A8184F"/>
    <w:rsid w:val="00A92A34"/>
    <w:rsid w:val="00AB08BA"/>
    <w:rsid w:val="00AD0647"/>
    <w:rsid w:val="00AD7650"/>
    <w:rsid w:val="00B5669C"/>
    <w:rsid w:val="00B66217"/>
    <w:rsid w:val="00B673B6"/>
    <w:rsid w:val="00B913D6"/>
    <w:rsid w:val="00BC6F66"/>
    <w:rsid w:val="00C17508"/>
    <w:rsid w:val="00C42481"/>
    <w:rsid w:val="00CB16E3"/>
    <w:rsid w:val="00CE4683"/>
    <w:rsid w:val="00CE7A3D"/>
    <w:rsid w:val="00D17060"/>
    <w:rsid w:val="00D42F53"/>
    <w:rsid w:val="00D47B11"/>
    <w:rsid w:val="00D614C9"/>
    <w:rsid w:val="00D72C7F"/>
    <w:rsid w:val="00D74A23"/>
    <w:rsid w:val="00DA3558"/>
    <w:rsid w:val="00DB0386"/>
    <w:rsid w:val="00DC249B"/>
    <w:rsid w:val="00DF1645"/>
    <w:rsid w:val="00E0034A"/>
    <w:rsid w:val="00E32030"/>
    <w:rsid w:val="00E769B1"/>
    <w:rsid w:val="00E811D8"/>
    <w:rsid w:val="00E92A6A"/>
    <w:rsid w:val="00EA2E28"/>
    <w:rsid w:val="00EB4394"/>
    <w:rsid w:val="00EC0898"/>
    <w:rsid w:val="00EC7956"/>
    <w:rsid w:val="00F0670A"/>
    <w:rsid w:val="00F453E5"/>
    <w:rsid w:val="00F73AE7"/>
    <w:rsid w:val="00FA05A6"/>
    <w:rsid w:val="00FA48A2"/>
    <w:rsid w:val="00FC540A"/>
    <w:rsid w:val="00FC7BE7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43D94"/>
  <w15:docId w15:val="{DD5A9791-744B-40AE-A620-D7F4BF436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0C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C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C18"/>
  </w:style>
  <w:style w:type="paragraph" w:styleId="Footer">
    <w:name w:val="footer"/>
    <w:basedOn w:val="Normal"/>
    <w:link w:val="FooterChar"/>
    <w:uiPriority w:val="99"/>
    <w:unhideWhenUsed/>
    <w:rsid w:val="003A4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C18"/>
  </w:style>
  <w:style w:type="table" w:styleId="TableGrid">
    <w:name w:val="Table Grid"/>
    <w:basedOn w:val="TableNormal"/>
    <w:uiPriority w:val="59"/>
    <w:rsid w:val="003A4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A2E2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6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onna.bernard-carlin@southwell.anglica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anacope@hot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1672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ian copestake</cp:lastModifiedBy>
  <cp:revision>3</cp:revision>
  <cp:lastPrinted>2015-09-27T07:14:00Z</cp:lastPrinted>
  <dcterms:created xsi:type="dcterms:W3CDTF">2019-03-06T11:04:00Z</dcterms:created>
  <dcterms:modified xsi:type="dcterms:W3CDTF">2019-03-06T11:04:00Z</dcterms:modified>
</cp:coreProperties>
</file>